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27D" w:rsidRDefault="005F227D">
      <w:pPr>
        <w:pStyle w:val="1"/>
        <w:spacing w:before="0" w:line="240" w:lineRule="auto"/>
        <w:jc w:val="center"/>
        <w:rPr>
          <w:rFonts w:ascii="Times New Roman" w:eastAsia="Tahoma" w:hAnsi="Times New Roman"/>
          <w:b/>
          <w:bCs/>
          <w:color w:val="auto"/>
        </w:rPr>
      </w:pPr>
    </w:p>
    <w:p w:rsidR="005F227D" w:rsidRDefault="005F227D">
      <w:pPr>
        <w:pBdr>
          <w:top w:val="nil"/>
          <w:left w:val="nil"/>
          <w:bottom w:val="nil"/>
          <w:right w:val="nil"/>
          <w:between w:val="nil"/>
        </w:pBdr>
        <w:suppressAutoHyphens/>
        <w:spacing w:after="0" w:line="240" w:lineRule="auto"/>
        <w:ind w:firstLine="227"/>
        <w:jc w:val="center"/>
        <w:outlineLvl w:val="1"/>
        <w:rPr>
          <w:rFonts w:ascii="Times New Roman" w:hAnsi="Times New Roman"/>
          <w:b/>
          <w:kern w:val="1"/>
          <w:sz w:val="36"/>
          <w:szCs w:val="36"/>
        </w:rPr>
      </w:pP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b/>
          <w:kern w:val="1"/>
          <w:sz w:val="28"/>
          <w:szCs w:val="28"/>
        </w:rPr>
      </w:pPr>
      <w:r>
        <w:rPr>
          <w:rFonts w:ascii="Times New Roman" w:hAnsi="Times New Roman"/>
          <w:b/>
          <w:kern w:val="1"/>
          <w:sz w:val="28"/>
          <w:szCs w:val="28"/>
        </w:rPr>
        <w:t>НОХЧИЙН РЕСПУБЛИКИН ДЕШАРАН А, ӀИЛМАНАН А МИНИСТЕРСТВО</w:t>
      </w: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28"/>
          <w:szCs w:val="28"/>
        </w:rPr>
      </w:pPr>
      <w:r>
        <w:rPr>
          <w:rFonts w:ascii="Times New Roman" w:hAnsi="Times New Roman"/>
          <w:kern w:val="1"/>
          <w:sz w:val="28"/>
          <w:szCs w:val="28"/>
        </w:rPr>
        <w:t xml:space="preserve">Висаитовски к1оштан йукъардешаран йукккъера №54 ишкол </w:t>
      </w:r>
    </w:p>
    <w:p w:rsidR="005F227D" w:rsidRDefault="005F227D">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36"/>
          <w:szCs w:val="36"/>
        </w:rPr>
      </w:pPr>
    </w:p>
    <w:tbl>
      <w:tblPr>
        <w:tblW w:w="9528" w:type="dxa"/>
        <w:jc w:val="center"/>
        <w:tblLook w:val="04A0"/>
      </w:tblPr>
      <w:tblGrid>
        <w:gridCol w:w="3176"/>
        <w:gridCol w:w="3176"/>
        <w:gridCol w:w="3176"/>
      </w:tblGrid>
      <w:tr w:rsidR="005F227D">
        <w:trPr>
          <w:cantSplit/>
          <w:tblHeader/>
          <w:jc w:val="center"/>
        </w:trPr>
        <w:tc>
          <w:tcPr>
            <w:tcW w:w="3176" w:type="dxa"/>
            <w:tcBorders>
              <w:top w:val="single" w:sz="4" w:space="0" w:color="000000"/>
              <w:left w:val="single" w:sz="4" w:space="0" w:color="000000"/>
              <w:bottom w:val="single" w:sz="4" w:space="0" w:color="000000"/>
              <w:right w:val="single" w:sz="4" w:space="0" w:color="000000"/>
              <w:tl2br w:val="nil"/>
              <w:tr2bl w:val="nil"/>
            </w:tcBorders>
            <w:shd w:val="solid" w:color="FFFFFF" w:fill="auto"/>
            <w:tcMar>
              <w:top w:w="0" w:type="dxa"/>
              <w:left w:w="108" w:type="dxa"/>
              <w:bottom w:w="0" w:type="dxa"/>
              <w:right w:w="108" w:type="dxa"/>
            </w:tcMar>
          </w:tcPr>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ТЕЛЛИНА</w:t>
            </w:r>
          </w:p>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 xml:space="preserve">МЦ куьйгалхо </w:t>
            </w:r>
          </w:p>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 ______________/_________</w:t>
            </w:r>
          </w:p>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 Протокол №__1</w:t>
            </w:r>
          </w:p>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«29» август_2022 ш.</w:t>
            </w:r>
          </w:p>
        </w:tc>
        <w:tc>
          <w:tcPr>
            <w:tcW w:w="3176" w:type="dxa"/>
            <w:tcBorders>
              <w:top w:val="single" w:sz="4" w:space="0" w:color="000000"/>
              <w:left w:val="single" w:sz="4" w:space="0" w:color="000000"/>
              <w:bottom w:val="single" w:sz="4" w:space="0" w:color="000000"/>
              <w:right w:val="single" w:sz="4" w:space="0" w:color="000000"/>
              <w:tl2br w:val="nil"/>
              <w:tr2bl w:val="nil"/>
            </w:tcBorders>
            <w:shd w:val="solid" w:color="FFFFFF" w:fill="auto"/>
            <w:tcMar>
              <w:top w:w="0" w:type="dxa"/>
              <w:left w:w="108" w:type="dxa"/>
              <w:bottom w:w="0" w:type="dxa"/>
              <w:right w:w="108" w:type="dxa"/>
            </w:tcMar>
          </w:tcPr>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БАРТБИНА</w:t>
            </w:r>
          </w:p>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Зам.дир.по УВР</w:t>
            </w:r>
          </w:p>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_________ А.Б. Ахмаева</w:t>
            </w:r>
          </w:p>
          <w:p w:rsidR="005F227D" w:rsidRDefault="00D055DC">
            <w:pPr>
              <w:widowControl w:val="0"/>
              <w:pBdr>
                <w:top w:val="nil"/>
                <w:left w:val="nil"/>
                <w:bottom w:val="nil"/>
                <w:right w:val="nil"/>
                <w:between w:val="nil"/>
              </w:pBdr>
              <w:spacing w:after="0" w:line="240" w:lineRule="auto"/>
              <w:rPr>
                <w:rFonts w:ascii="Times New Roman" w:eastAsia="SimSun" w:hAnsi="Times New Roman"/>
                <w:color w:val="000000"/>
                <w:kern w:val="1"/>
              </w:rPr>
            </w:pPr>
            <w:r>
              <w:rPr>
                <w:rFonts w:ascii="Times New Roman" w:eastAsia="SimSun" w:hAnsi="Times New Roman"/>
                <w:color w:val="000000"/>
                <w:kern w:val="1"/>
              </w:rPr>
              <w:t xml:space="preserve">«29» август </w:t>
            </w:r>
            <w:r>
              <w:rPr>
                <w:rFonts w:ascii="Times New Roman" w:eastAsia="SimSun" w:hAnsi="Times New Roman"/>
                <w:color w:val="000000"/>
                <w:kern w:val="1"/>
              </w:rPr>
              <w:t>2022 ш.</w:t>
            </w:r>
          </w:p>
        </w:tc>
        <w:tc>
          <w:tcPr>
            <w:tcW w:w="317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5F227D" w:rsidRDefault="00D055DC">
            <w:pPr>
              <w:widowControl w:val="0"/>
              <w:pBdr>
                <w:top w:val="nil"/>
                <w:left w:val="nil"/>
                <w:bottom w:val="nil"/>
                <w:right w:val="nil"/>
                <w:between w:val="nil"/>
              </w:pBdr>
              <w:spacing w:after="0" w:line="240" w:lineRule="auto"/>
              <w:rPr>
                <w:rFonts w:ascii="Times New Roman" w:eastAsia="Calibri" w:hAnsi="Times New Roman"/>
                <w:b/>
                <w:color w:val="000000"/>
                <w:kern w:val="1"/>
              </w:rPr>
            </w:pPr>
            <w:r>
              <w:rPr>
                <w:rFonts w:ascii="Times New Roman" w:eastAsia="Calibri" w:hAnsi="Times New Roman"/>
                <w:b/>
                <w:color w:val="000000"/>
                <w:kern w:val="1"/>
              </w:rPr>
              <w:t>Т1ЕЧ1АГ1ЙО</w:t>
            </w:r>
          </w:p>
          <w:p w:rsidR="005F227D" w:rsidRDefault="00D055DC">
            <w:pPr>
              <w:widowControl w:val="0"/>
              <w:pBdr>
                <w:top w:val="nil"/>
                <w:left w:val="nil"/>
                <w:bottom w:val="nil"/>
                <w:right w:val="nil"/>
                <w:between w:val="nil"/>
              </w:pBdr>
              <w:spacing w:after="0" w:line="240" w:lineRule="auto"/>
              <w:rPr>
                <w:rFonts w:ascii="Times New Roman" w:eastAsia="Calibri" w:hAnsi="Times New Roman"/>
                <w:b/>
                <w:color w:val="000000"/>
                <w:kern w:val="1"/>
              </w:rPr>
            </w:pPr>
            <w:r>
              <w:rPr>
                <w:rFonts w:ascii="Times New Roman" w:eastAsia="Calibri" w:hAnsi="Times New Roman"/>
                <w:b/>
                <w:color w:val="000000"/>
                <w:kern w:val="1"/>
              </w:rPr>
              <w:t>Директор __   М.У. Берсанова</w:t>
            </w:r>
          </w:p>
          <w:p w:rsidR="005F227D" w:rsidRDefault="00D055DC">
            <w:pPr>
              <w:widowControl w:val="0"/>
              <w:pBdr>
                <w:top w:val="nil"/>
                <w:left w:val="nil"/>
                <w:bottom w:val="nil"/>
                <w:right w:val="nil"/>
                <w:between w:val="nil"/>
              </w:pBdr>
              <w:spacing w:after="0" w:line="240" w:lineRule="auto"/>
              <w:rPr>
                <w:rFonts w:ascii="Times New Roman" w:eastAsia="Calibri" w:hAnsi="Times New Roman"/>
                <w:b/>
                <w:color w:val="000000"/>
                <w:kern w:val="1"/>
              </w:rPr>
            </w:pPr>
            <w:r>
              <w:rPr>
                <w:rFonts w:ascii="Times New Roman" w:eastAsia="Calibri" w:hAnsi="Times New Roman"/>
                <w:b/>
                <w:color w:val="000000"/>
                <w:kern w:val="1"/>
              </w:rPr>
              <w:t>Пр. №176</w:t>
            </w:r>
          </w:p>
          <w:p w:rsidR="005F227D" w:rsidRDefault="00D055DC">
            <w:pPr>
              <w:widowControl w:val="0"/>
              <w:pBdr>
                <w:top w:val="nil"/>
                <w:left w:val="nil"/>
                <w:bottom w:val="nil"/>
                <w:right w:val="nil"/>
                <w:between w:val="nil"/>
              </w:pBdr>
              <w:spacing w:after="0" w:line="240" w:lineRule="auto"/>
              <w:rPr>
                <w:rFonts w:ascii="Times New Roman" w:eastAsia="Calibri" w:hAnsi="Times New Roman"/>
                <w:b/>
                <w:color w:val="000000"/>
                <w:kern w:val="1"/>
              </w:rPr>
            </w:pPr>
            <w:r>
              <w:rPr>
                <w:rFonts w:ascii="Times New Roman" w:eastAsia="Calibri" w:hAnsi="Times New Roman"/>
                <w:b/>
                <w:color w:val="000000"/>
                <w:kern w:val="1"/>
              </w:rPr>
              <w:t>«30» _август 2022 ш.</w:t>
            </w:r>
          </w:p>
        </w:tc>
      </w:tr>
    </w:tbl>
    <w:p w:rsidR="005F227D" w:rsidRDefault="005F227D">
      <w:pPr>
        <w:pBdr>
          <w:top w:val="nil"/>
          <w:left w:val="nil"/>
          <w:bottom w:val="nil"/>
          <w:right w:val="nil"/>
          <w:between w:val="nil"/>
        </w:pBdr>
        <w:suppressAutoHyphens/>
        <w:spacing w:after="0" w:line="240" w:lineRule="auto"/>
        <w:ind w:firstLine="227"/>
        <w:outlineLvl w:val="1"/>
        <w:rPr>
          <w:rFonts w:ascii="Times New Roman" w:hAnsi="Times New Roman"/>
          <w:kern w:val="1"/>
          <w:sz w:val="32"/>
          <w:szCs w:val="32"/>
        </w:rPr>
      </w:pPr>
    </w:p>
    <w:p w:rsidR="005F227D" w:rsidRDefault="005F227D">
      <w:pPr>
        <w:pBdr>
          <w:top w:val="nil"/>
          <w:left w:val="nil"/>
          <w:bottom w:val="nil"/>
          <w:right w:val="nil"/>
          <w:between w:val="nil"/>
        </w:pBdr>
        <w:suppressAutoHyphens/>
        <w:spacing w:after="0" w:line="240" w:lineRule="auto"/>
        <w:ind w:firstLine="227"/>
        <w:outlineLvl w:val="1"/>
        <w:rPr>
          <w:rFonts w:ascii="Times New Roman" w:hAnsi="Times New Roman"/>
          <w:kern w:val="1"/>
          <w:sz w:val="32"/>
          <w:szCs w:val="32"/>
        </w:rPr>
      </w:pP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32"/>
          <w:szCs w:val="32"/>
        </w:rPr>
      </w:pPr>
      <w:r>
        <w:rPr>
          <w:rFonts w:ascii="Times New Roman" w:hAnsi="Times New Roman"/>
          <w:kern w:val="1"/>
          <w:sz w:val="32"/>
          <w:szCs w:val="32"/>
        </w:rPr>
        <w:t>«Ненан(нохчийн)меттан литература»</w:t>
      </w:r>
    </w:p>
    <w:p w:rsidR="005F227D" w:rsidRDefault="005F227D">
      <w:pPr>
        <w:pBdr>
          <w:top w:val="nil"/>
          <w:left w:val="nil"/>
          <w:bottom w:val="nil"/>
          <w:right w:val="nil"/>
          <w:between w:val="nil"/>
        </w:pBdr>
        <w:suppressAutoHyphens/>
        <w:spacing w:after="0" w:line="240" w:lineRule="auto"/>
        <w:ind w:firstLine="227"/>
        <w:outlineLvl w:val="1"/>
        <w:rPr>
          <w:rFonts w:ascii="Times New Roman" w:hAnsi="Times New Roman"/>
          <w:kern w:val="1"/>
          <w:sz w:val="32"/>
          <w:szCs w:val="32"/>
        </w:rPr>
      </w:pP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32"/>
          <w:szCs w:val="32"/>
        </w:rPr>
      </w:pPr>
      <w:r>
        <w:rPr>
          <w:rFonts w:ascii="Times New Roman" w:hAnsi="Times New Roman"/>
          <w:kern w:val="1"/>
          <w:sz w:val="32"/>
          <w:szCs w:val="32"/>
        </w:rPr>
        <w:t> </w:t>
      </w: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32"/>
          <w:szCs w:val="32"/>
        </w:rPr>
      </w:pPr>
      <w:r>
        <w:rPr>
          <w:rFonts w:ascii="Times New Roman" w:hAnsi="Times New Roman"/>
          <w:kern w:val="1"/>
          <w:sz w:val="32"/>
          <w:szCs w:val="32"/>
        </w:rPr>
        <w:t>коьртачу йукъарчу дешаран 5 классан</w:t>
      </w: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32"/>
          <w:szCs w:val="32"/>
        </w:rPr>
      </w:pPr>
      <w:r>
        <w:rPr>
          <w:rFonts w:ascii="Times New Roman" w:hAnsi="Times New Roman"/>
          <w:kern w:val="1"/>
          <w:sz w:val="32"/>
          <w:szCs w:val="32"/>
        </w:rPr>
        <w:t> 2022-2023 дешаран шеран</w:t>
      </w:r>
    </w:p>
    <w:p w:rsidR="005F227D" w:rsidRDefault="005F227D">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32"/>
          <w:szCs w:val="32"/>
        </w:rPr>
      </w:pP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b/>
          <w:kern w:val="1"/>
          <w:sz w:val="32"/>
          <w:szCs w:val="32"/>
        </w:rPr>
      </w:pPr>
      <w:r>
        <w:rPr>
          <w:rFonts w:ascii="Times New Roman" w:hAnsi="Times New Roman"/>
          <w:b/>
          <w:kern w:val="1"/>
          <w:sz w:val="32"/>
          <w:szCs w:val="32"/>
        </w:rPr>
        <w:t>Белхан программа</w:t>
      </w: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eastAsia="LiberationSerif" w:hAnsi="Times New Roman" w:cs="LiberationSerif"/>
          <w:b/>
          <w:caps/>
          <w:kern w:val="1"/>
          <w:sz w:val="32"/>
          <w:szCs w:val="32"/>
        </w:rPr>
      </w:pPr>
      <w:r>
        <w:rPr>
          <w:rFonts w:ascii="LiberationSerif" w:eastAsia="LiberationSerif" w:hAnsi="LiberationSerif" w:cs="LiberationSerif"/>
          <w:b/>
          <w:caps/>
          <w:kern w:val="1"/>
          <w:sz w:val="32"/>
          <w:szCs w:val="32"/>
        </w:rPr>
        <w:t> </w:t>
      </w:r>
    </w:p>
    <w:p w:rsidR="005F227D" w:rsidRDefault="005F227D">
      <w:pPr>
        <w:pBdr>
          <w:top w:val="nil"/>
          <w:left w:val="nil"/>
          <w:bottom w:val="nil"/>
          <w:right w:val="nil"/>
          <w:between w:val="nil"/>
        </w:pBdr>
        <w:suppressAutoHyphens/>
        <w:spacing w:after="0" w:line="240" w:lineRule="auto"/>
        <w:ind w:firstLine="227"/>
        <w:jc w:val="right"/>
        <w:outlineLvl w:val="1"/>
        <w:rPr>
          <w:rFonts w:ascii="Times New Roman" w:hAnsi="Times New Roman"/>
          <w:kern w:val="1"/>
          <w:sz w:val="32"/>
          <w:szCs w:val="32"/>
        </w:rPr>
      </w:pPr>
    </w:p>
    <w:p w:rsidR="005F227D" w:rsidRDefault="005F227D">
      <w:pPr>
        <w:pBdr>
          <w:top w:val="nil"/>
          <w:left w:val="nil"/>
          <w:bottom w:val="nil"/>
          <w:right w:val="nil"/>
          <w:between w:val="nil"/>
        </w:pBdr>
        <w:suppressAutoHyphens/>
        <w:spacing w:after="0" w:line="240" w:lineRule="auto"/>
        <w:outlineLvl w:val="1"/>
        <w:rPr>
          <w:rFonts w:ascii="Times New Roman" w:hAnsi="Times New Roman"/>
          <w:kern w:val="1"/>
          <w:sz w:val="32"/>
          <w:szCs w:val="32"/>
        </w:rPr>
      </w:pPr>
    </w:p>
    <w:p w:rsidR="005F227D" w:rsidRDefault="00D055DC">
      <w:pPr>
        <w:pBdr>
          <w:top w:val="nil"/>
          <w:left w:val="nil"/>
          <w:bottom w:val="nil"/>
          <w:right w:val="nil"/>
          <w:between w:val="nil"/>
        </w:pBdr>
        <w:suppressAutoHyphens/>
        <w:spacing w:after="0" w:line="240" w:lineRule="auto"/>
        <w:ind w:firstLine="227"/>
        <w:jc w:val="center"/>
        <w:outlineLvl w:val="1"/>
        <w:rPr>
          <w:rFonts w:ascii="Times New Roman" w:hAnsi="Times New Roman"/>
          <w:kern w:val="1"/>
          <w:sz w:val="32"/>
          <w:szCs w:val="32"/>
        </w:rPr>
      </w:pPr>
      <w:r>
        <w:rPr>
          <w:rFonts w:ascii="Times New Roman" w:hAnsi="Times New Roman"/>
          <w:kern w:val="1"/>
          <w:sz w:val="32"/>
          <w:szCs w:val="32"/>
        </w:rPr>
        <w:t xml:space="preserve">                                                         ХӀоттийнарг: лакхарчу т1ег1анан хьехархо Хасаров Ша1ранин Рамзан</w:t>
      </w:r>
    </w:p>
    <w:p w:rsidR="005F227D" w:rsidRDefault="005F227D">
      <w:pPr>
        <w:pBdr>
          <w:top w:val="nil"/>
          <w:left w:val="nil"/>
          <w:bottom w:val="nil"/>
          <w:right w:val="nil"/>
          <w:between w:val="nil"/>
        </w:pBdr>
        <w:suppressAutoHyphens/>
        <w:spacing w:line="240" w:lineRule="auto"/>
        <w:ind w:firstLine="227"/>
        <w:jc w:val="center"/>
        <w:outlineLvl w:val="1"/>
        <w:rPr>
          <w:rFonts w:ascii="Times New Roman" w:hAnsi="Times New Roman"/>
          <w:kern w:val="1"/>
          <w:sz w:val="32"/>
          <w:szCs w:val="32"/>
        </w:rPr>
      </w:pPr>
    </w:p>
    <w:p w:rsidR="005F227D" w:rsidRDefault="00D055DC">
      <w:pPr>
        <w:pBdr>
          <w:top w:val="nil"/>
          <w:left w:val="nil"/>
          <w:bottom w:val="nil"/>
          <w:right w:val="nil"/>
          <w:between w:val="nil"/>
        </w:pBdr>
        <w:tabs>
          <w:tab w:val="left" w:pos="420"/>
          <w:tab w:val="center" w:pos="7399"/>
        </w:tabs>
        <w:suppressAutoHyphens/>
        <w:spacing w:line="240" w:lineRule="auto"/>
        <w:ind w:firstLine="227"/>
        <w:outlineLvl w:val="1"/>
        <w:rPr>
          <w:rFonts w:ascii="Times New Roman" w:hAnsi="Times New Roman"/>
          <w:kern w:val="1"/>
          <w:sz w:val="32"/>
          <w:szCs w:val="32"/>
        </w:rPr>
      </w:pPr>
      <w:r>
        <w:rPr>
          <w:rFonts w:ascii="Times New Roman" w:hAnsi="Times New Roman"/>
          <w:kern w:val="1"/>
          <w:sz w:val="32"/>
          <w:szCs w:val="32"/>
        </w:rPr>
        <w:tab/>
      </w:r>
      <w:r>
        <w:rPr>
          <w:rFonts w:ascii="Times New Roman" w:hAnsi="Times New Roman"/>
          <w:kern w:val="1"/>
          <w:sz w:val="32"/>
          <w:szCs w:val="32"/>
        </w:rPr>
        <w:tab/>
        <w:t>Соьлжа-Г1ала 2022 ш.</w:t>
      </w:r>
    </w:p>
    <w:p w:rsidR="005F227D" w:rsidRDefault="005F227D">
      <w:pPr>
        <w:widowControl w:val="0"/>
        <w:pBdr>
          <w:top w:val="nil"/>
          <w:left w:val="nil"/>
          <w:bottom w:val="nil"/>
          <w:right w:val="nil"/>
          <w:between w:val="nil"/>
        </w:pBdr>
        <w:spacing w:after="0" w:line="240" w:lineRule="auto"/>
        <w:rPr>
          <w:rFonts w:ascii="Times New Roman" w:eastAsia="SimSun" w:hAnsi="Times New Roman"/>
          <w:kern w:val="1"/>
          <w:sz w:val="20"/>
          <w:szCs w:val="20"/>
          <w:lang w:bidi="ru-RU"/>
        </w:rPr>
      </w:pPr>
    </w:p>
    <w:p w:rsidR="005F227D" w:rsidRDefault="005F227D">
      <w:pPr>
        <w:pStyle w:val="1"/>
        <w:spacing w:before="0" w:line="240" w:lineRule="auto"/>
        <w:jc w:val="center"/>
        <w:rPr>
          <w:rFonts w:ascii="Times New Roman" w:eastAsia="Tahoma" w:hAnsi="Times New Roman"/>
          <w:b/>
          <w:bCs/>
          <w:color w:val="auto"/>
        </w:rPr>
      </w:pPr>
    </w:p>
    <w:p w:rsidR="005F227D" w:rsidRDefault="005F227D"/>
    <w:p w:rsidR="005F227D" w:rsidRDefault="005F227D"/>
    <w:p w:rsidR="005F227D" w:rsidRDefault="005F227D"/>
    <w:p w:rsidR="005F227D" w:rsidRDefault="005F227D"/>
    <w:p w:rsidR="005F227D" w:rsidRDefault="005F227D"/>
    <w:p w:rsidR="005F227D" w:rsidRDefault="005F227D"/>
    <w:p w:rsidR="005F227D" w:rsidRDefault="005F227D"/>
    <w:p w:rsidR="005F227D" w:rsidRDefault="005F227D">
      <w:pPr>
        <w:pStyle w:val="1"/>
        <w:spacing w:before="0" w:line="240" w:lineRule="auto"/>
        <w:jc w:val="center"/>
        <w:rPr>
          <w:rFonts w:ascii="Times New Roman" w:eastAsia="Tahoma" w:hAnsi="Times New Roman"/>
          <w:b/>
          <w:bCs/>
          <w:color w:val="auto"/>
        </w:rPr>
      </w:pPr>
    </w:p>
    <w:p w:rsidR="005F227D" w:rsidRDefault="00D055DC">
      <w:pPr>
        <w:pStyle w:val="1"/>
        <w:spacing w:before="0" w:line="240" w:lineRule="auto"/>
        <w:jc w:val="center"/>
        <w:rPr>
          <w:rFonts w:ascii="Times New Roman" w:eastAsia="Tahoma" w:hAnsi="Times New Roman"/>
          <w:b/>
          <w:bCs/>
          <w:color w:val="auto"/>
        </w:rPr>
      </w:pPr>
      <w:r>
        <w:rPr>
          <w:rFonts w:ascii="Times New Roman" w:eastAsia="Tahoma" w:hAnsi="Times New Roman"/>
          <w:b/>
          <w:bCs/>
          <w:color w:val="auto"/>
        </w:rPr>
        <w:t>Кхеторан кехат</w:t>
      </w:r>
    </w:p>
    <w:p w:rsidR="005F227D" w:rsidRDefault="005F227D">
      <w:pPr>
        <w:widowControl w:val="0"/>
        <w:spacing w:after="0"/>
        <w:jc w:val="center"/>
        <w:outlineLvl w:val="1"/>
        <w:rPr>
          <w:rFonts w:ascii="Times New Roman" w:eastAsia="Tahoma" w:hAnsi="Times New Roman"/>
          <w:b/>
          <w:sz w:val="28"/>
          <w:szCs w:val="28"/>
        </w:rPr>
      </w:pPr>
    </w:p>
    <w:p w:rsidR="005F227D" w:rsidRDefault="00D055DC">
      <w:pPr>
        <w:pStyle w:val="Default"/>
        <w:spacing w:line="276" w:lineRule="auto"/>
        <w:ind w:firstLine="709"/>
        <w:jc w:val="both"/>
        <w:rPr>
          <w:color w:val="auto"/>
          <w:sz w:val="28"/>
          <w:szCs w:val="28"/>
        </w:rPr>
      </w:pPr>
      <w:r>
        <w:rPr>
          <w:color w:val="auto"/>
          <w:sz w:val="28"/>
          <w:szCs w:val="28"/>
        </w:rPr>
        <w:t xml:space="preserve">Нохчийн мотт – нохчийн къоман мотт а, Нохчийн Республикин пачхьалкхан мотт а бу, цу </w:t>
      </w:r>
      <w:r>
        <w:rPr>
          <w:color w:val="auto"/>
          <w:sz w:val="28"/>
          <w:szCs w:val="28"/>
        </w:rPr>
        <w:t>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w:t>
      </w:r>
      <w:r>
        <w:rPr>
          <w:color w:val="auto"/>
          <w:sz w:val="28"/>
          <w:szCs w:val="28"/>
        </w:rPr>
        <w:t>ьаллин-эстетикин похӀмаш кхио а, коьрта гӀиллакхе-этикин кхетам кхолла а, личностана нохчийн къоман культура марзйан а.</w:t>
      </w:r>
    </w:p>
    <w:p w:rsidR="005F227D" w:rsidRDefault="00D055DC">
      <w:pPr>
        <w:pStyle w:val="Default"/>
        <w:spacing w:line="276" w:lineRule="auto"/>
        <w:ind w:firstLine="709"/>
        <w:jc w:val="both"/>
        <w:rPr>
          <w:color w:val="auto"/>
          <w:sz w:val="28"/>
          <w:szCs w:val="28"/>
        </w:rPr>
      </w:pPr>
      <w:r>
        <w:rPr>
          <w:color w:val="auto"/>
          <w:sz w:val="28"/>
          <w:szCs w:val="28"/>
        </w:rPr>
        <w:t xml:space="preserve">«Ненан (нохчийн) меттан литература» предмет – иза беран интеллектуале а, гӀиллакхе-этикин а кхиаран тӀегӀа къастаден гуманитарни дешарх </w:t>
      </w:r>
      <w:r>
        <w:rPr>
          <w:color w:val="auto"/>
          <w:sz w:val="28"/>
          <w:szCs w:val="28"/>
        </w:rPr>
        <w:t xml:space="preserve">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5F227D" w:rsidRDefault="00D055DC">
      <w:pPr>
        <w:pStyle w:val="Default"/>
        <w:spacing w:line="276" w:lineRule="auto"/>
        <w:ind w:firstLine="709"/>
        <w:jc w:val="both"/>
        <w:rPr>
          <w:color w:val="auto"/>
          <w:sz w:val="28"/>
          <w:szCs w:val="28"/>
        </w:rPr>
      </w:pPr>
      <w:r>
        <w:rPr>
          <w:color w:val="auto"/>
          <w:sz w:val="28"/>
          <w:szCs w:val="28"/>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5F227D" w:rsidRDefault="00D055DC">
      <w:pPr>
        <w:widowControl w:val="0"/>
        <w:spacing w:after="0"/>
        <w:ind w:firstLine="709"/>
        <w:jc w:val="both"/>
        <w:rPr>
          <w:rFonts w:ascii="Times New Roman" w:hAnsi="Times New Roman"/>
          <w:sz w:val="28"/>
          <w:szCs w:val="28"/>
        </w:rPr>
      </w:pPr>
      <w:r>
        <w:rPr>
          <w:rFonts w:ascii="Times New Roman" w:hAnsi="Times New Roman"/>
          <w:sz w:val="28"/>
          <w:szCs w:val="28"/>
        </w:rPr>
        <w:t>Карара программа бух хилл</w:t>
      </w:r>
      <w:r>
        <w:rPr>
          <w:rFonts w:ascii="Times New Roman" w:hAnsi="Times New Roman"/>
          <w:sz w:val="28"/>
          <w:szCs w:val="28"/>
        </w:rPr>
        <w:t>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w:t>
      </w:r>
      <w:r>
        <w:rPr>
          <w:rFonts w:ascii="Times New Roman" w:hAnsi="Times New Roman"/>
          <w:sz w:val="28"/>
          <w:szCs w:val="28"/>
        </w:rPr>
        <w:t xml:space="preserve"> къепе йалорехь и Ӏамо раж къасто а, дакъойн а, теманийн а сахьташ дӀасхьадекъа а шен некъ кховдо а мега.</w:t>
      </w:r>
    </w:p>
    <w:p w:rsidR="005F227D" w:rsidRDefault="005F227D">
      <w:pPr>
        <w:spacing w:after="0"/>
        <w:rPr>
          <w:rFonts w:ascii="Times New Roman" w:hAnsi="Times New Roman"/>
          <w:b/>
          <w:sz w:val="28"/>
          <w:szCs w:val="28"/>
        </w:rPr>
      </w:pPr>
    </w:p>
    <w:p w:rsidR="005F227D" w:rsidRDefault="00D055DC">
      <w:pPr>
        <w:spacing w:after="0"/>
        <w:rPr>
          <w:rFonts w:ascii="Times New Roman" w:hAnsi="Times New Roman"/>
          <w:b/>
          <w:sz w:val="28"/>
          <w:szCs w:val="28"/>
        </w:rPr>
      </w:pPr>
      <w:r>
        <w:rPr>
          <w:rFonts w:ascii="Times New Roman" w:hAnsi="Times New Roman"/>
          <w:b/>
          <w:sz w:val="28"/>
          <w:szCs w:val="28"/>
        </w:rPr>
        <w:t>«НЕНАН (НОХЧИЙН) МЕТТАН ЛИТЕРАТУРА» ДЕШАРАН ПРЕДМЕТАН ЙУКЪАРА ХАРАКТЕРИСТИКА</w:t>
      </w:r>
    </w:p>
    <w:p w:rsidR="005F227D" w:rsidRDefault="005F227D">
      <w:pPr>
        <w:spacing w:after="0"/>
        <w:rPr>
          <w:rFonts w:ascii="Times New Roman" w:hAnsi="Times New Roman"/>
          <w:sz w:val="14"/>
          <w:szCs w:val="28"/>
        </w:rPr>
      </w:pPr>
    </w:p>
    <w:p w:rsidR="005F227D" w:rsidRDefault="00D055DC">
      <w:pPr>
        <w:spacing w:after="0"/>
        <w:ind w:firstLine="709"/>
        <w:rPr>
          <w:rFonts w:ascii="Times New Roman" w:hAnsi="Times New Roman"/>
          <w:sz w:val="28"/>
          <w:szCs w:val="28"/>
        </w:rPr>
      </w:pPr>
      <w:r>
        <w:rPr>
          <w:rFonts w:ascii="Times New Roman" w:hAnsi="Times New Roman"/>
          <w:sz w:val="28"/>
          <w:szCs w:val="28"/>
        </w:rPr>
        <w:t xml:space="preserve">Литература уггаре эвсаре гӀирс бу шен кхачаме стаг хила (ша шен кхето, </w:t>
      </w:r>
      <w:r>
        <w:rPr>
          <w:rFonts w:ascii="Times New Roman" w:hAnsi="Times New Roman"/>
          <w:sz w:val="28"/>
          <w:szCs w:val="28"/>
        </w:rPr>
        <w:t>ша шен кхио), гонахьарчу хиламийн хьелашца тарвала, иштта кхоллараллин жигараллин стимулятор а йу.</w:t>
      </w:r>
    </w:p>
    <w:p w:rsidR="005F227D" w:rsidRDefault="00D055DC">
      <w:pPr>
        <w:spacing w:after="0"/>
        <w:ind w:firstLine="709"/>
        <w:rPr>
          <w:rFonts w:ascii="Times New Roman" w:hAnsi="Times New Roman"/>
          <w:sz w:val="28"/>
          <w:szCs w:val="28"/>
        </w:rPr>
      </w:pPr>
      <w:r>
        <w:rPr>
          <w:rFonts w:ascii="Times New Roman" w:hAnsi="Times New Roman"/>
          <w:sz w:val="28"/>
          <w:szCs w:val="28"/>
        </w:rPr>
        <w:t>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w:t>
      </w:r>
      <w:r>
        <w:rPr>
          <w:rFonts w:ascii="Times New Roman" w:hAnsi="Times New Roman"/>
          <w:sz w:val="28"/>
          <w:szCs w:val="28"/>
        </w:rPr>
        <w:t xml:space="preserve">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w:t>
      </w:r>
      <w:r>
        <w:rPr>
          <w:rFonts w:ascii="Times New Roman" w:hAnsi="Times New Roman"/>
          <w:sz w:val="28"/>
          <w:szCs w:val="28"/>
        </w:rPr>
        <w:lastRenderedPageBreak/>
        <w:t>дешаран материал вовшахтоьхна гуманизман критерешца, исбаьхьалли</w:t>
      </w:r>
      <w:r>
        <w:rPr>
          <w:rFonts w:ascii="Times New Roman" w:hAnsi="Times New Roman"/>
          <w:sz w:val="28"/>
          <w:szCs w:val="28"/>
        </w:rPr>
        <w:t xml:space="preserve">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5F227D" w:rsidRDefault="00D055DC">
      <w:pPr>
        <w:spacing w:after="0"/>
        <w:ind w:firstLine="709"/>
        <w:rPr>
          <w:rFonts w:ascii="Times New Roman" w:hAnsi="Times New Roman"/>
          <w:sz w:val="28"/>
          <w:szCs w:val="28"/>
        </w:rPr>
      </w:pPr>
      <w:r>
        <w:rPr>
          <w:rFonts w:ascii="Times New Roman" w:hAnsi="Times New Roman"/>
          <w:sz w:val="28"/>
          <w:szCs w:val="28"/>
        </w:rPr>
        <w:t>«Ненан (нохчийн) меттан литера</w:t>
      </w:r>
      <w:r>
        <w:rPr>
          <w:rFonts w:ascii="Times New Roman" w:hAnsi="Times New Roman"/>
          <w:sz w:val="28"/>
          <w:szCs w:val="28"/>
        </w:rPr>
        <w:t xml:space="preserve">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5F227D" w:rsidRDefault="00D055DC">
      <w:pPr>
        <w:spacing w:after="0"/>
        <w:ind w:firstLine="709"/>
        <w:rPr>
          <w:rFonts w:ascii="Times New Roman" w:hAnsi="Times New Roman"/>
          <w:sz w:val="28"/>
          <w:szCs w:val="28"/>
        </w:rPr>
      </w:pPr>
      <w:r>
        <w:rPr>
          <w:rFonts w:ascii="Times New Roman" w:hAnsi="Times New Roman"/>
          <w:sz w:val="28"/>
          <w:szCs w:val="28"/>
        </w:rPr>
        <w:t>«Ненан (нохчийн) меттан литература» курсан чулацам хьажийна бу дешархойн нохчийн литературин хьашташ</w:t>
      </w:r>
      <w:r>
        <w:rPr>
          <w:rFonts w:ascii="Times New Roman" w:hAnsi="Times New Roman"/>
          <w:sz w:val="28"/>
          <w:szCs w:val="28"/>
        </w:rPr>
        <w:t xml:space="preserve"> кхочушдан, уьш нохчийн къоман культурина тӀекхиарехь а, шеца иза Ӏалашйарехь а ша-тайпана эстетикин гӀирсаш хиларе терра. </w:t>
      </w:r>
    </w:p>
    <w:p w:rsidR="005F227D" w:rsidRDefault="00D055DC">
      <w:pPr>
        <w:pStyle w:val="a4"/>
        <w:spacing w:line="276" w:lineRule="auto"/>
        <w:ind w:left="0" w:firstLine="709"/>
        <w:jc w:val="both"/>
        <w:rPr>
          <w:sz w:val="28"/>
          <w:szCs w:val="28"/>
        </w:rPr>
      </w:pPr>
      <w:r>
        <w:rPr>
          <w:sz w:val="28"/>
          <w:szCs w:val="28"/>
        </w:rPr>
        <w:t>Дешархошна дешар Ӏамор коьрта долчу декъана оьрсийн маттахь дӀахьучу йукъардешаран учрежденешкахь ненан мотт санна нохчийн мотт Ӏамо</w:t>
      </w:r>
      <w:r>
        <w:rPr>
          <w:sz w:val="28"/>
          <w:szCs w:val="28"/>
        </w:rPr>
        <w:t xml:space="preserve">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w:t>
      </w:r>
      <w:r>
        <w:rPr>
          <w:sz w:val="28"/>
          <w:szCs w:val="28"/>
        </w:rPr>
        <w:t>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w:t>
      </w:r>
      <w:r>
        <w:rPr>
          <w:sz w:val="28"/>
          <w:szCs w:val="28"/>
        </w:rPr>
        <w:t>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w:t>
      </w:r>
      <w:r>
        <w:rPr>
          <w:sz w:val="28"/>
          <w:szCs w:val="28"/>
        </w:rPr>
        <w:t xml:space="preserve">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5F227D" w:rsidRDefault="005F227D">
      <w:pPr>
        <w:pStyle w:val="a4"/>
        <w:spacing w:line="276" w:lineRule="auto"/>
        <w:ind w:left="0" w:firstLine="0"/>
        <w:jc w:val="both"/>
        <w:rPr>
          <w:sz w:val="28"/>
          <w:szCs w:val="28"/>
        </w:rPr>
      </w:pPr>
    </w:p>
    <w:p w:rsidR="005F227D" w:rsidRDefault="00D055DC">
      <w:pPr>
        <w:spacing w:after="0"/>
        <w:ind w:firstLine="709"/>
        <w:jc w:val="both"/>
        <w:rPr>
          <w:rFonts w:ascii="Times New Roman" w:hAnsi="Times New Roman"/>
          <w:b/>
          <w:sz w:val="24"/>
          <w:szCs w:val="28"/>
        </w:rPr>
      </w:pPr>
      <w:r>
        <w:rPr>
          <w:rFonts w:ascii="Times New Roman" w:hAnsi="Times New Roman"/>
          <w:b/>
          <w:sz w:val="24"/>
          <w:szCs w:val="28"/>
        </w:rPr>
        <w:t xml:space="preserve">«НЕНАН (НОХЧИЙН) МЕТТАН </w:t>
      </w:r>
      <w:r>
        <w:rPr>
          <w:rFonts w:ascii="Times New Roman" w:hAnsi="Times New Roman"/>
          <w:b/>
          <w:sz w:val="24"/>
          <w:szCs w:val="28"/>
        </w:rPr>
        <w:t>ЛИТЕРАТУРА» ДЕШАРАН ПРЕДМЕТ ӀАМОРАН ӀАЛАШОНАШ</w:t>
      </w:r>
    </w:p>
    <w:p w:rsidR="005F227D" w:rsidRDefault="005F227D">
      <w:pPr>
        <w:spacing w:after="0" w:line="240" w:lineRule="auto"/>
        <w:ind w:firstLine="709"/>
        <w:jc w:val="both"/>
        <w:rPr>
          <w:rFonts w:ascii="Times New Roman" w:hAnsi="Times New Roman"/>
          <w:sz w:val="14"/>
          <w:szCs w:val="28"/>
        </w:rPr>
      </w:pPr>
    </w:p>
    <w:p w:rsidR="005F227D" w:rsidRDefault="00D055DC">
      <w:pPr>
        <w:spacing w:after="0" w:line="240" w:lineRule="auto"/>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rsidR="005F227D" w:rsidRDefault="00D055DC">
      <w:pPr>
        <w:pStyle w:val="a3"/>
        <w:numPr>
          <w:ilvl w:val="0"/>
          <w:numId w:val="13"/>
        </w:numPr>
        <w:tabs>
          <w:tab w:val="left" w:pos="1134"/>
        </w:tabs>
        <w:ind w:left="0" w:firstLine="709"/>
        <w:contextualSpacing/>
        <w:jc w:val="both"/>
        <w:rPr>
          <w:sz w:val="28"/>
          <w:szCs w:val="28"/>
        </w:rPr>
      </w:pPr>
      <w:r>
        <w:rPr>
          <w:sz w:val="28"/>
          <w:szCs w:val="28"/>
        </w:rPr>
        <w:t>нохчийн литературехь эстетикин агӀонхьара кхеташ болу гуманистически дуьненхьежам, Россин йукъара гражданинан кхетам а, къо</w:t>
      </w:r>
      <w:r>
        <w:rPr>
          <w:sz w:val="28"/>
          <w:szCs w:val="28"/>
        </w:rPr>
        <w:t>ман синкхетам а, патриотан дог-ойла а йолуш, дукха къаьмнаш долчу Россин халкъех шен халкъ хиларх дозалла а хеташ йолу амал личностехь кхиор.</w:t>
      </w:r>
    </w:p>
    <w:p w:rsidR="005F227D" w:rsidRDefault="00D055DC">
      <w:pPr>
        <w:pStyle w:val="a3"/>
        <w:numPr>
          <w:ilvl w:val="0"/>
          <w:numId w:val="13"/>
        </w:numPr>
        <w:tabs>
          <w:tab w:val="left" w:pos="1134"/>
        </w:tabs>
        <w:ind w:left="0" w:firstLine="709"/>
        <w:contextualSpacing/>
        <w:jc w:val="both"/>
        <w:rPr>
          <w:sz w:val="28"/>
          <w:szCs w:val="28"/>
        </w:rPr>
      </w:pPr>
      <w:r>
        <w:rPr>
          <w:sz w:val="28"/>
          <w:szCs w:val="28"/>
        </w:rPr>
        <w:lastRenderedPageBreak/>
        <w:t>нохчийн литература йовза лааран дог дар кхоллар, нохчийн къоман ширачу заманера схьайогӀу культура мехалла хетар к</w:t>
      </w:r>
      <w:r>
        <w:rPr>
          <w:sz w:val="28"/>
          <w:szCs w:val="28"/>
        </w:rPr>
        <w:t>хиор, дешархо шен къоман мотт а, культура а Ӏаморан кха тӀе ваккхар, къоман культурин тӀаьхьалонна йукъавалор.</w:t>
      </w:r>
    </w:p>
    <w:p w:rsidR="005F227D" w:rsidRDefault="00D055DC">
      <w:pPr>
        <w:pStyle w:val="a3"/>
        <w:numPr>
          <w:ilvl w:val="0"/>
          <w:numId w:val="13"/>
        </w:numPr>
        <w:tabs>
          <w:tab w:val="left" w:pos="1134"/>
        </w:tabs>
        <w:ind w:left="0" w:firstLine="709"/>
        <w:contextualSpacing/>
        <w:jc w:val="both"/>
        <w:rPr>
          <w:sz w:val="28"/>
          <w:szCs w:val="28"/>
        </w:rPr>
      </w:pPr>
      <w:r>
        <w:rPr>
          <w:sz w:val="28"/>
          <w:szCs w:val="28"/>
        </w:rPr>
        <w:t>къоначу тӀаьхьенехь дӀайахначуй, карарчуй, йогӀур йолчуй заманийн уьйр ларйан йезаш хиларан кхетам кхиор а, нохчийн къоман культура ларйарехь жоь</w:t>
      </w:r>
      <w:r>
        <w:rPr>
          <w:sz w:val="28"/>
          <w:szCs w:val="28"/>
        </w:rPr>
        <w:t>палле хилар кхоллар;</w:t>
      </w:r>
    </w:p>
    <w:p w:rsidR="005F227D" w:rsidRDefault="00D055DC">
      <w:pPr>
        <w:pStyle w:val="a3"/>
        <w:numPr>
          <w:ilvl w:val="0"/>
          <w:numId w:val="13"/>
        </w:numPr>
        <w:tabs>
          <w:tab w:val="left" w:pos="1134"/>
        </w:tabs>
        <w:ind w:left="0" w:firstLine="709"/>
        <w:contextualSpacing/>
        <w:jc w:val="both"/>
        <w:rPr>
          <w:sz w:val="28"/>
          <w:szCs w:val="28"/>
        </w:rPr>
      </w:pPr>
      <w:r>
        <w:rPr>
          <w:sz w:val="28"/>
          <w:szCs w:val="28"/>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5F227D" w:rsidRDefault="005F227D">
      <w:pPr>
        <w:pStyle w:val="a3"/>
        <w:ind w:firstLine="709"/>
        <w:jc w:val="both"/>
        <w:rPr>
          <w:sz w:val="28"/>
          <w:szCs w:val="28"/>
        </w:rPr>
      </w:pPr>
    </w:p>
    <w:p w:rsidR="005F227D" w:rsidRDefault="00D055DC">
      <w:pPr>
        <w:pStyle w:val="a3"/>
        <w:ind w:firstLine="709"/>
        <w:jc w:val="both"/>
        <w:rPr>
          <w:sz w:val="28"/>
          <w:szCs w:val="28"/>
        </w:rPr>
      </w:pPr>
      <w:r>
        <w:rPr>
          <w:sz w:val="28"/>
          <w:szCs w:val="28"/>
        </w:rPr>
        <w:t>«Ненан (нохчийн) меттан литература» дешаран предмет тӀехьажийна рогӀера хьесапа</w:t>
      </w:r>
      <w:r>
        <w:rPr>
          <w:sz w:val="28"/>
          <w:szCs w:val="28"/>
        </w:rPr>
        <w:t>ш кхочушдан:</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ненан меттан нохчийн литературин историца йолу уьйр къастор, нохчийн литературехь йолу къоман ш</w:t>
      </w:r>
      <w:r>
        <w:rPr>
          <w:sz w:val="28"/>
          <w:szCs w:val="28"/>
        </w:rPr>
        <w:t>а-тайпана синъоьздангаллин а, материальни а нохчийн къоман культурин исбаьхьаллин шорталлех кхетам кхоллар;</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Россин Федерацин кхидолчу къаьмнийн литературин контекстехь нохчийн литература а кхуьу хилам санна цунах хаарш эцар; уьш вовшийн эр;</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нохчийн литерат</w:t>
      </w:r>
      <w:r>
        <w:rPr>
          <w:sz w:val="28"/>
          <w:szCs w:val="28"/>
        </w:rPr>
        <w:t xml:space="preserve">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Ӏер-дахарехь а, дешаран процессехь а нохчийн литературех пайдаэца хаар кхоллар;</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шен мукъачу хенахь й</w:t>
      </w:r>
      <w:r>
        <w:rPr>
          <w:sz w:val="28"/>
          <w:szCs w:val="28"/>
        </w:rPr>
        <w:t>ешарна ханна план хӀоттор, нохчийн маттахь шена хазахета йешаран говзарш мехала хетар къастор а, бух балор а;</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нохчийн литературин говзарш системехь йешарца дуьне довза а, дуьненахь ша дӀалоцу меттиг къасто а, адаман а, йукъараллин а йукъаметтигаллин гармон</w:t>
      </w:r>
      <w:r>
        <w:rPr>
          <w:sz w:val="28"/>
          <w:szCs w:val="28"/>
        </w:rPr>
        <w:t>изаци латторан а хьашташ кхоллар;</w:t>
      </w:r>
    </w:p>
    <w:p w:rsidR="005F227D" w:rsidRDefault="00D055DC">
      <w:pPr>
        <w:pStyle w:val="a3"/>
        <w:numPr>
          <w:ilvl w:val="0"/>
          <w:numId w:val="12"/>
        </w:numPr>
        <w:tabs>
          <w:tab w:val="left" w:pos="1134"/>
        </w:tabs>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rsidR="005F227D" w:rsidRDefault="005F227D">
      <w:pPr>
        <w:spacing w:after="0"/>
        <w:jc w:val="both"/>
        <w:rPr>
          <w:rFonts w:ascii="Times New Roman" w:hAnsi="Times New Roman"/>
          <w:b/>
          <w:sz w:val="24"/>
          <w:szCs w:val="28"/>
        </w:rPr>
      </w:pPr>
    </w:p>
    <w:p w:rsidR="005F227D" w:rsidRDefault="00D055DC">
      <w:pPr>
        <w:spacing w:after="0"/>
        <w:ind w:firstLine="709"/>
        <w:jc w:val="both"/>
        <w:rPr>
          <w:rFonts w:ascii="Times New Roman" w:hAnsi="Times New Roman"/>
          <w:b/>
          <w:sz w:val="24"/>
          <w:szCs w:val="28"/>
        </w:rPr>
      </w:pPr>
      <w:bookmarkStart w:id="0" w:name="_Hlk103845578"/>
      <w:bookmarkEnd w:id="0"/>
      <w:r>
        <w:rPr>
          <w:rFonts w:ascii="Times New Roman" w:hAnsi="Times New Roman"/>
          <w:b/>
          <w:sz w:val="24"/>
          <w:szCs w:val="28"/>
        </w:rPr>
        <w:t>ХЬЕХАРАН ПЛАНЕХЬ «НЕНАН (НОХЧИЙН) МЕТТАН ЛИТЕРАТУРА» ДЕШАРАН ПРЕДМЕТАН МЕТТИГ</w:t>
      </w:r>
    </w:p>
    <w:p w:rsidR="005F227D" w:rsidRDefault="005F227D">
      <w:pPr>
        <w:spacing w:after="0" w:line="300" w:lineRule="atLeast"/>
        <w:ind w:firstLine="426"/>
        <w:jc w:val="both"/>
        <w:rPr>
          <w:rFonts w:ascii="Times New Roman" w:hAnsi="Times New Roman"/>
          <w:sz w:val="14"/>
          <w:szCs w:val="28"/>
        </w:rPr>
      </w:pPr>
    </w:p>
    <w:p w:rsidR="005F227D" w:rsidRDefault="00D055DC">
      <w:pPr>
        <w:spacing w:after="0" w:line="300" w:lineRule="atLeast"/>
        <w:ind w:firstLine="426"/>
        <w:jc w:val="both"/>
        <w:rPr>
          <w:rFonts w:ascii="Times New Roman" w:hAnsi="Times New Roman"/>
          <w:sz w:val="28"/>
          <w:szCs w:val="28"/>
        </w:rPr>
      </w:pPr>
      <w:r>
        <w:rPr>
          <w:rFonts w:ascii="Times New Roman" w:hAnsi="Times New Roman"/>
          <w:sz w:val="28"/>
          <w:szCs w:val="28"/>
        </w:rPr>
        <w:t xml:space="preserve">Коьртачу йукъарчу дешаран Федеральни пачхьалкхан дешаран </w:t>
      </w:r>
    </w:p>
    <w:p w:rsidR="005F227D" w:rsidRDefault="00D055DC">
      <w:pPr>
        <w:spacing w:after="0" w:line="300" w:lineRule="atLeast"/>
        <w:jc w:val="both"/>
        <w:rPr>
          <w:rFonts w:ascii="Times New Roman" w:hAnsi="Times New Roman"/>
          <w:sz w:val="28"/>
          <w:szCs w:val="28"/>
        </w:rPr>
      </w:pPr>
      <w:r>
        <w:rPr>
          <w:rFonts w:ascii="Times New Roman" w:hAnsi="Times New Roman"/>
          <w:sz w:val="28"/>
          <w:szCs w:val="28"/>
        </w:rPr>
        <w:t>стандартаца догӀуш, «Ненан (нохчийн) меттан литература» дешаран предмет йукъайоьду «Ненан мотт а, литература а» предметни областана, Ӏамо декхарийлахь долу предмет а йу.</w:t>
      </w:r>
    </w:p>
    <w:p w:rsidR="005F227D" w:rsidRDefault="00D055DC">
      <w:pPr>
        <w:spacing w:after="0" w:line="300" w:lineRule="atLeast"/>
        <w:ind w:firstLine="426"/>
        <w:jc w:val="both"/>
        <w:rPr>
          <w:rFonts w:ascii="Times New Roman" w:hAnsi="Times New Roman"/>
          <w:sz w:val="28"/>
          <w:szCs w:val="28"/>
        </w:rPr>
      </w:pPr>
      <w:r>
        <w:rPr>
          <w:rFonts w:ascii="Times New Roman" w:hAnsi="Times New Roman"/>
          <w:sz w:val="28"/>
          <w:szCs w:val="28"/>
        </w:rPr>
        <w:t xml:space="preserve">Дешаран хьесапца 5 классехь </w:t>
      </w:r>
      <w:r>
        <w:rPr>
          <w:rFonts w:ascii="Times New Roman" w:hAnsi="Times New Roman"/>
          <w:sz w:val="28"/>
          <w:szCs w:val="28"/>
        </w:rPr>
        <w:t>нохчийн меттан литература Ӏаморна билгалдаькхина  68 сахьт (кӀиранахь – 2 сахьт).</w:t>
      </w:r>
    </w:p>
    <w:p w:rsidR="005F227D" w:rsidRDefault="005F227D">
      <w:pPr>
        <w:spacing w:after="0"/>
        <w:jc w:val="both"/>
        <w:rPr>
          <w:rFonts w:ascii="Times New Roman" w:hAnsi="Times New Roman"/>
          <w:b/>
          <w:sz w:val="24"/>
          <w:szCs w:val="28"/>
        </w:rPr>
      </w:pPr>
    </w:p>
    <w:p w:rsidR="005F227D" w:rsidRDefault="00D055DC">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ПРЕДМЕТАН ЧУЛАЦАМ</w:t>
      </w:r>
    </w:p>
    <w:p w:rsidR="005F227D" w:rsidRDefault="00D055DC">
      <w:pPr>
        <w:spacing w:after="0"/>
        <w:ind w:firstLine="709"/>
        <w:jc w:val="both"/>
        <w:rPr>
          <w:rFonts w:ascii="Times New Roman" w:hAnsi="Times New Roman"/>
          <w:sz w:val="28"/>
          <w:szCs w:val="28"/>
        </w:rPr>
      </w:pPr>
      <w:r>
        <w:rPr>
          <w:rFonts w:ascii="Times New Roman" w:hAnsi="Times New Roman"/>
          <w:sz w:val="28"/>
          <w:szCs w:val="28"/>
        </w:rPr>
        <w:t>Дешаран предметан чулацамо шена йукъалоцу литературин говзарийн а, церан авторийн а гайтар, иштта тематикин бло</w:t>
      </w:r>
      <w:r>
        <w:rPr>
          <w:rFonts w:ascii="Times New Roman" w:hAnsi="Times New Roman"/>
          <w:sz w:val="28"/>
          <w:szCs w:val="28"/>
        </w:rPr>
        <w:t>каш а: «Халкъан барта кхолларалла», «Нохчийн йаздархойн говзарш», «Кхечу къаьмнийн литература».</w:t>
      </w:r>
    </w:p>
    <w:p w:rsidR="005F227D" w:rsidRDefault="005F227D">
      <w:pPr>
        <w:spacing w:line="360" w:lineRule="auto"/>
        <w:rPr>
          <w:b/>
          <w:caps/>
          <w:sz w:val="28"/>
          <w:szCs w:val="28"/>
        </w:rPr>
      </w:pPr>
    </w:p>
    <w:p w:rsidR="005F227D" w:rsidRDefault="00D055DC">
      <w:pPr>
        <w:spacing w:after="0" w:line="360" w:lineRule="auto"/>
        <w:jc w:val="center"/>
        <w:rPr>
          <w:rFonts w:ascii="Times New Roman" w:hAnsi="Times New Roman"/>
          <w:b/>
          <w:caps/>
          <w:sz w:val="24"/>
          <w:szCs w:val="24"/>
        </w:rPr>
      </w:pPr>
      <w:r>
        <w:rPr>
          <w:rFonts w:ascii="Times New Roman" w:hAnsi="Times New Roman"/>
          <w:b/>
          <w:caps/>
          <w:sz w:val="24"/>
          <w:szCs w:val="24"/>
        </w:rPr>
        <w:t>5 класс</w:t>
      </w:r>
    </w:p>
    <w:p w:rsidR="005F227D" w:rsidRDefault="00D055DC">
      <w:pPr>
        <w:pStyle w:val="a4"/>
        <w:spacing w:line="360" w:lineRule="auto"/>
        <w:ind w:left="0" w:firstLine="709"/>
        <w:jc w:val="center"/>
        <w:rPr>
          <w:b/>
          <w:caps/>
          <w:sz w:val="28"/>
          <w:szCs w:val="28"/>
        </w:rPr>
      </w:pPr>
      <w:r>
        <w:rPr>
          <w:b/>
          <w:caps/>
          <w:sz w:val="28"/>
          <w:szCs w:val="28"/>
        </w:rPr>
        <w:t>Тематикин блокаш</w:t>
      </w:r>
    </w:p>
    <w:p w:rsidR="005F227D" w:rsidRDefault="00D055DC">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 xml:space="preserve">Халкъан барта кхолларалла </w:t>
      </w:r>
    </w:p>
    <w:p w:rsidR="005F227D" w:rsidRDefault="005F227D">
      <w:pPr>
        <w:spacing w:after="0" w:line="240" w:lineRule="auto"/>
        <w:ind w:firstLine="709"/>
        <w:contextualSpacing/>
        <w:jc w:val="both"/>
        <w:rPr>
          <w:rFonts w:ascii="Times New Roman" w:hAnsi="Times New Roman"/>
          <w:sz w:val="18"/>
          <w:szCs w:val="28"/>
        </w:rPr>
      </w:pP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Нохчийн халкъан туьйранаш:</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«Кхо ваша».</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tt-RU"/>
        </w:rPr>
        <w:t>Тамашийна олхазар</w:t>
      </w:r>
      <w:r>
        <w:rPr>
          <w:rFonts w:ascii="Times New Roman" w:hAnsi="Times New Roman"/>
          <w:sz w:val="28"/>
          <w:szCs w:val="28"/>
        </w:rPr>
        <w:t>».</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«Кхо ваша а, саьрмик».</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«Доьшуш хилла кIант».</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«Барзо Iахарца мохк къовсар». </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Фольклоран кегий жанраш: кицанаш, хӀетал-металш.</w:t>
      </w:r>
    </w:p>
    <w:p w:rsidR="005F227D" w:rsidRDefault="005F227D">
      <w:pPr>
        <w:spacing w:after="0" w:line="240" w:lineRule="auto"/>
        <w:ind w:firstLine="709"/>
        <w:contextualSpacing/>
        <w:jc w:val="both"/>
        <w:rPr>
          <w:rFonts w:ascii="Times New Roman" w:hAnsi="Times New Roman"/>
          <w:b/>
          <w:i/>
          <w:sz w:val="28"/>
          <w:szCs w:val="28"/>
        </w:rPr>
      </w:pPr>
    </w:p>
    <w:p w:rsidR="005F227D" w:rsidRDefault="00D055DC">
      <w:pPr>
        <w:spacing w:after="0" w:line="240" w:lineRule="auto"/>
        <w:ind w:firstLine="709"/>
        <w:contextualSpacing/>
        <w:jc w:val="both"/>
        <w:rPr>
          <w:rFonts w:ascii="Times New Roman" w:hAnsi="Times New Roman"/>
          <w:b/>
          <w:iCs/>
          <w:sz w:val="28"/>
          <w:szCs w:val="28"/>
          <w:u w:val="single"/>
        </w:rPr>
      </w:pPr>
      <w:r>
        <w:rPr>
          <w:rFonts w:ascii="Times New Roman" w:hAnsi="Times New Roman"/>
          <w:b/>
          <w:iCs/>
          <w:sz w:val="28"/>
          <w:szCs w:val="28"/>
          <w:u w:val="single"/>
        </w:rPr>
        <w:t xml:space="preserve">Нохчийн йаздархойн говзарш </w:t>
      </w:r>
    </w:p>
    <w:p w:rsidR="005F227D" w:rsidRDefault="005F227D">
      <w:pPr>
        <w:spacing w:after="0" w:line="240" w:lineRule="auto"/>
        <w:ind w:firstLine="709"/>
        <w:contextualSpacing/>
        <w:jc w:val="both"/>
        <w:rPr>
          <w:rFonts w:ascii="Times New Roman" w:hAnsi="Times New Roman"/>
          <w:b/>
          <w:i/>
          <w:sz w:val="18"/>
          <w:szCs w:val="28"/>
        </w:rPr>
      </w:pPr>
    </w:p>
    <w:p w:rsidR="005F227D" w:rsidRDefault="00D055DC">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Литературин туьйранаш</w:t>
      </w:r>
    </w:p>
    <w:p w:rsidR="005F227D" w:rsidRDefault="00D055DC">
      <w:pPr>
        <w:pStyle w:val="a4"/>
        <w:ind w:left="0" w:firstLine="709"/>
        <w:contextualSpacing/>
        <w:jc w:val="both"/>
        <w:rPr>
          <w:sz w:val="28"/>
          <w:szCs w:val="28"/>
        </w:rPr>
      </w:pPr>
      <w:r>
        <w:rPr>
          <w:sz w:val="28"/>
          <w:szCs w:val="28"/>
        </w:rPr>
        <w:t>Б. Саидов «Майра кIант Сулима» (дацдина).</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М. Мусаев «ЦIен маьхьси».</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С. Гацаев «Чкъоьрдиг» (дацдина).</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Исмаилов «Бирдолаг».</w:t>
      </w:r>
    </w:p>
    <w:p w:rsidR="005F227D" w:rsidRDefault="005F227D">
      <w:pPr>
        <w:spacing w:after="0" w:line="240" w:lineRule="auto"/>
        <w:ind w:firstLine="709"/>
        <w:contextualSpacing/>
        <w:jc w:val="both"/>
        <w:rPr>
          <w:rFonts w:ascii="Times New Roman" w:hAnsi="Times New Roman"/>
          <w:b/>
          <w:i/>
          <w:sz w:val="28"/>
          <w:szCs w:val="28"/>
        </w:rPr>
      </w:pPr>
    </w:p>
    <w:p w:rsidR="005F227D" w:rsidRDefault="00D055DC">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ХХ бӀешаран литература </w:t>
      </w:r>
    </w:p>
    <w:p w:rsidR="005F227D" w:rsidRDefault="005F227D">
      <w:pPr>
        <w:spacing w:after="0" w:line="240" w:lineRule="auto"/>
        <w:ind w:firstLine="709"/>
        <w:contextualSpacing/>
        <w:jc w:val="both"/>
        <w:rPr>
          <w:rFonts w:ascii="Times New Roman" w:hAnsi="Times New Roman"/>
          <w:sz w:val="18"/>
          <w:szCs w:val="28"/>
        </w:rPr>
      </w:pP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 Бадуев. «Зайнди». </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lang w:val="tt-RU"/>
        </w:rPr>
        <w:t xml:space="preserve">М. Мамакаев. </w:t>
      </w:r>
      <w:r>
        <w:rPr>
          <w:rFonts w:ascii="Times New Roman" w:hAnsi="Times New Roman"/>
          <w:sz w:val="28"/>
          <w:szCs w:val="28"/>
        </w:rPr>
        <w:t>«</w:t>
      </w:r>
      <w:r>
        <w:rPr>
          <w:rFonts w:ascii="Times New Roman" w:hAnsi="Times New Roman"/>
          <w:sz w:val="28"/>
          <w:szCs w:val="28"/>
          <w:lang w:val="tt-RU"/>
        </w:rPr>
        <w:t>Баппа</w:t>
      </w:r>
      <w:r>
        <w:rPr>
          <w:rFonts w:ascii="Times New Roman" w:hAnsi="Times New Roman"/>
          <w:sz w:val="28"/>
          <w:szCs w:val="28"/>
        </w:rPr>
        <w:t>».</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Ӏ. Мамакаев. «Садаьржаш».</w:t>
      </w:r>
    </w:p>
    <w:p w:rsidR="005F227D" w:rsidRDefault="00D055DC">
      <w:pPr>
        <w:pStyle w:val="a4"/>
        <w:ind w:left="0" w:firstLine="709"/>
        <w:contextualSpacing/>
        <w:jc w:val="both"/>
        <w:rPr>
          <w:sz w:val="28"/>
          <w:szCs w:val="28"/>
        </w:rPr>
      </w:pPr>
      <w:r>
        <w:rPr>
          <w:sz w:val="28"/>
          <w:szCs w:val="28"/>
        </w:rPr>
        <w:t xml:space="preserve">М. Сулаев. «Ламанан хи. </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Ӏ. Гайсултанов. «Кегий йийсарш» («Александр Чеченский» повесть йукъара дакъа). </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 «Борз ю уг</w:t>
      </w:r>
      <w:r>
        <w:rPr>
          <w:rFonts w:ascii="Times New Roman" w:hAnsi="Times New Roman"/>
          <w:sz w:val="28"/>
          <w:szCs w:val="28"/>
          <w:lang w:val="en-US"/>
        </w:rPr>
        <w:t>I</w:t>
      </w:r>
      <w:r>
        <w:rPr>
          <w:rFonts w:ascii="Times New Roman" w:hAnsi="Times New Roman"/>
          <w:sz w:val="28"/>
          <w:szCs w:val="28"/>
        </w:rPr>
        <w:t>уш».</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Х. Саракае</w:t>
      </w:r>
      <w:r>
        <w:rPr>
          <w:rFonts w:ascii="Times New Roman" w:hAnsi="Times New Roman"/>
          <w:sz w:val="28"/>
          <w:szCs w:val="28"/>
          <w:lang w:val="tt-RU"/>
        </w:rPr>
        <w:t xml:space="preserve">в. </w:t>
      </w:r>
      <w:r>
        <w:rPr>
          <w:rFonts w:ascii="Times New Roman" w:hAnsi="Times New Roman"/>
          <w:sz w:val="28"/>
          <w:szCs w:val="28"/>
        </w:rPr>
        <w:t>«</w:t>
      </w:r>
      <w:r>
        <w:rPr>
          <w:rFonts w:ascii="Times New Roman" w:hAnsi="Times New Roman"/>
          <w:sz w:val="28"/>
          <w:szCs w:val="28"/>
          <w:lang w:val="tt-RU"/>
        </w:rPr>
        <w:t>Баьпкан чкъуьйриг</w:t>
      </w:r>
      <w:r>
        <w:rPr>
          <w:rFonts w:ascii="Times New Roman" w:hAnsi="Times New Roman"/>
          <w:sz w:val="28"/>
          <w:szCs w:val="28"/>
        </w:rPr>
        <w:t>».</w:t>
      </w:r>
    </w:p>
    <w:p w:rsidR="005F227D" w:rsidRDefault="00D055DC">
      <w:pPr>
        <w:pStyle w:val="a4"/>
        <w:ind w:left="0" w:firstLine="709"/>
        <w:contextualSpacing/>
        <w:jc w:val="both"/>
        <w:rPr>
          <w:sz w:val="28"/>
          <w:szCs w:val="28"/>
        </w:rPr>
      </w:pPr>
      <w:r>
        <w:rPr>
          <w:sz w:val="28"/>
          <w:szCs w:val="28"/>
        </w:rPr>
        <w:t>Окуев Ш. «Лаьмнашкахь суьйре». («Лаьттан дай» гулар йукъара).</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Ӏ. Ахмадов. </w:t>
      </w:r>
      <w:r>
        <w:rPr>
          <w:rFonts w:ascii="Times New Roman" w:hAnsi="Times New Roman"/>
          <w:sz w:val="28"/>
          <w:szCs w:val="28"/>
        </w:rPr>
        <w:t>«</w:t>
      </w:r>
      <w:r>
        <w:rPr>
          <w:rFonts w:ascii="Times New Roman" w:hAnsi="Times New Roman"/>
          <w:sz w:val="28"/>
          <w:szCs w:val="28"/>
          <w:lang w:val="tt-RU"/>
        </w:rPr>
        <w:t>Къонахалла</w:t>
      </w:r>
      <w:r>
        <w:rPr>
          <w:rFonts w:ascii="Times New Roman" w:hAnsi="Times New Roman"/>
          <w:sz w:val="28"/>
          <w:szCs w:val="28"/>
        </w:rPr>
        <w:t>».</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Ш. Арсанукаев. «Баьпкан юьхк».</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Д. Кагерманов. «ДоттагIалла». </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Х. Сатуев. «Лаьмнийн къоналла». </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lastRenderedPageBreak/>
        <w:t xml:space="preserve">Ж. Махмаев. «Буьйсанан гIулчаш». </w:t>
      </w:r>
    </w:p>
    <w:p w:rsidR="005F227D" w:rsidRDefault="00D055DC">
      <w:pPr>
        <w:pStyle w:val="a4"/>
        <w:ind w:left="0" w:firstLine="709"/>
        <w:contextualSpacing/>
        <w:jc w:val="both"/>
        <w:rPr>
          <w:sz w:val="28"/>
          <w:szCs w:val="28"/>
          <w:lang w:val="tt-RU"/>
        </w:rPr>
      </w:pPr>
      <w:r>
        <w:rPr>
          <w:sz w:val="28"/>
          <w:szCs w:val="28"/>
          <w:lang w:val="tt-RU"/>
        </w:rPr>
        <w:t xml:space="preserve">В.-Хь. Амаев. </w:t>
      </w:r>
      <w:r>
        <w:rPr>
          <w:sz w:val="28"/>
          <w:szCs w:val="28"/>
          <w:lang w:val="tt-RU"/>
        </w:rPr>
        <w:t>«Малх чубаре хьоьжура иза».</w:t>
      </w:r>
    </w:p>
    <w:p w:rsidR="005F227D" w:rsidRDefault="00D055DC">
      <w:pPr>
        <w:pStyle w:val="a4"/>
        <w:ind w:left="0" w:firstLine="709"/>
        <w:contextualSpacing/>
        <w:jc w:val="both"/>
        <w:rPr>
          <w:sz w:val="28"/>
          <w:szCs w:val="28"/>
        </w:rPr>
      </w:pPr>
      <w:r>
        <w:rPr>
          <w:sz w:val="28"/>
          <w:szCs w:val="28"/>
          <w:lang w:val="tt-RU"/>
        </w:rPr>
        <w:t xml:space="preserve">Дикаев М. «БIаьстенан аматаш». </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 журнал «СтелаIад»: журналан специфика, жанраш, рубрикаш, тексташца болх бар.</w:t>
      </w:r>
    </w:p>
    <w:p w:rsidR="005F227D" w:rsidRDefault="005F227D">
      <w:pPr>
        <w:spacing w:after="0" w:line="240" w:lineRule="auto"/>
        <w:ind w:firstLine="709"/>
        <w:contextualSpacing/>
        <w:jc w:val="both"/>
        <w:rPr>
          <w:rFonts w:ascii="Times New Roman" w:hAnsi="Times New Roman"/>
          <w:b/>
          <w:i/>
          <w:sz w:val="28"/>
          <w:szCs w:val="28"/>
          <w:lang w:val="tt-RU"/>
        </w:rPr>
      </w:pPr>
    </w:p>
    <w:p w:rsidR="005F227D" w:rsidRDefault="00D055DC">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lang w:val="en-US"/>
        </w:rPr>
        <w:t>XXI</w:t>
      </w:r>
      <w:r>
        <w:rPr>
          <w:rFonts w:ascii="Times New Roman" w:hAnsi="Times New Roman"/>
          <w:b/>
          <w:iCs/>
          <w:sz w:val="28"/>
          <w:szCs w:val="28"/>
        </w:rPr>
        <w:t xml:space="preserve"> бӀешаран </w:t>
      </w:r>
      <w:r>
        <w:rPr>
          <w:rFonts w:ascii="Times New Roman" w:hAnsi="Times New Roman"/>
          <w:b/>
          <w:iCs/>
          <w:sz w:val="28"/>
          <w:szCs w:val="28"/>
          <w:lang w:val="tt-RU"/>
        </w:rPr>
        <w:t>литература</w:t>
      </w:r>
    </w:p>
    <w:p w:rsidR="005F227D" w:rsidRDefault="005F227D">
      <w:pPr>
        <w:pStyle w:val="a4"/>
        <w:ind w:left="0" w:firstLine="709"/>
        <w:contextualSpacing/>
        <w:jc w:val="both"/>
        <w:rPr>
          <w:sz w:val="14"/>
          <w:szCs w:val="28"/>
          <w:lang w:val="tt-RU"/>
        </w:rPr>
      </w:pPr>
    </w:p>
    <w:p w:rsidR="005F227D" w:rsidRDefault="00D055DC">
      <w:pPr>
        <w:pStyle w:val="a4"/>
        <w:ind w:left="0" w:firstLine="709"/>
        <w:contextualSpacing/>
        <w:jc w:val="both"/>
        <w:rPr>
          <w:sz w:val="28"/>
          <w:szCs w:val="28"/>
        </w:rPr>
      </w:pPr>
      <w:r>
        <w:rPr>
          <w:sz w:val="28"/>
          <w:szCs w:val="28"/>
          <w:lang w:val="tt-RU"/>
        </w:rPr>
        <w:t xml:space="preserve">Ш. Рашидов. </w:t>
      </w:r>
      <w:r>
        <w:rPr>
          <w:sz w:val="28"/>
          <w:szCs w:val="28"/>
        </w:rPr>
        <w:t>«</w:t>
      </w:r>
      <w:r>
        <w:rPr>
          <w:sz w:val="28"/>
          <w:szCs w:val="28"/>
          <w:lang w:val="tt-RU"/>
        </w:rPr>
        <w:t>Нана-Нохчийчоь</w:t>
      </w:r>
      <w:r>
        <w:rPr>
          <w:sz w:val="28"/>
          <w:szCs w:val="28"/>
        </w:rPr>
        <w:t>».</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lang w:val="tt-RU"/>
        </w:rPr>
        <w:t xml:space="preserve">М. Бексултанов. </w:t>
      </w:r>
      <w:r>
        <w:rPr>
          <w:rFonts w:ascii="Times New Roman" w:hAnsi="Times New Roman"/>
          <w:sz w:val="28"/>
          <w:szCs w:val="28"/>
        </w:rPr>
        <w:t>«</w:t>
      </w:r>
      <w:r>
        <w:rPr>
          <w:rFonts w:ascii="Times New Roman" w:hAnsi="Times New Roman"/>
          <w:sz w:val="28"/>
          <w:szCs w:val="28"/>
          <w:lang w:val="tt-RU"/>
        </w:rPr>
        <w:t>Ца кхетта хестор</w:t>
      </w:r>
      <w:r>
        <w:rPr>
          <w:rFonts w:ascii="Times New Roman" w:hAnsi="Times New Roman"/>
          <w:sz w:val="28"/>
          <w:szCs w:val="28"/>
        </w:rPr>
        <w:t xml:space="preserve">». </w:t>
      </w:r>
    </w:p>
    <w:p w:rsidR="005F227D" w:rsidRDefault="00D055DC">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А.-Хь. Хатуев. </w:t>
      </w:r>
      <w:r>
        <w:rPr>
          <w:rFonts w:ascii="Times New Roman" w:hAnsi="Times New Roman"/>
          <w:sz w:val="28"/>
          <w:szCs w:val="28"/>
        </w:rPr>
        <w:t>«</w:t>
      </w:r>
      <w:r>
        <w:rPr>
          <w:rFonts w:ascii="Times New Roman" w:hAnsi="Times New Roman"/>
          <w:sz w:val="28"/>
          <w:szCs w:val="28"/>
          <w:lang w:val="tt-RU"/>
        </w:rPr>
        <w:t>Нохчийн мотт</w:t>
      </w:r>
      <w:r>
        <w:rPr>
          <w:rFonts w:ascii="Times New Roman" w:hAnsi="Times New Roman"/>
          <w:sz w:val="28"/>
          <w:szCs w:val="28"/>
        </w:rPr>
        <w:t>»</w:t>
      </w:r>
      <w:r>
        <w:rPr>
          <w:rFonts w:ascii="Times New Roman" w:hAnsi="Times New Roman"/>
          <w:sz w:val="28"/>
          <w:szCs w:val="28"/>
          <w:lang w:val="tt-RU"/>
        </w:rPr>
        <w:t xml:space="preserve">. </w:t>
      </w:r>
    </w:p>
    <w:p w:rsidR="005F227D" w:rsidRDefault="00D055D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 Мусаев Рассказ «Хьайбанан чам». </w:t>
      </w:r>
    </w:p>
    <w:p w:rsidR="005F227D" w:rsidRDefault="00D055DC">
      <w:pPr>
        <w:pStyle w:val="a4"/>
        <w:ind w:left="0" w:firstLine="709"/>
        <w:contextualSpacing/>
        <w:jc w:val="both"/>
        <w:rPr>
          <w:sz w:val="28"/>
          <w:szCs w:val="28"/>
        </w:rPr>
      </w:pPr>
      <w:r>
        <w:rPr>
          <w:sz w:val="28"/>
          <w:szCs w:val="28"/>
        </w:rPr>
        <w:t>М. Ахмадов. «Ушурма волчохь, хьошалгIахь».</w:t>
      </w:r>
    </w:p>
    <w:p w:rsidR="005F227D" w:rsidRDefault="005F227D">
      <w:pPr>
        <w:spacing w:after="0" w:line="240" w:lineRule="auto"/>
        <w:ind w:firstLine="709"/>
        <w:contextualSpacing/>
        <w:jc w:val="both"/>
        <w:rPr>
          <w:rFonts w:ascii="Times New Roman" w:hAnsi="Times New Roman"/>
          <w:sz w:val="28"/>
          <w:szCs w:val="28"/>
        </w:rPr>
      </w:pPr>
    </w:p>
    <w:p w:rsidR="005F227D" w:rsidRDefault="00D055DC">
      <w:pPr>
        <w:pStyle w:val="a4"/>
        <w:spacing w:line="240" w:lineRule="atLeast"/>
        <w:ind w:left="0" w:firstLine="709"/>
        <w:contextualSpacing/>
        <w:rPr>
          <w:b/>
          <w:bCs/>
          <w:sz w:val="28"/>
          <w:szCs w:val="28"/>
        </w:rPr>
      </w:pPr>
      <w:r>
        <w:rPr>
          <w:b/>
          <w:bCs/>
          <w:sz w:val="28"/>
          <w:szCs w:val="28"/>
        </w:rPr>
        <w:t xml:space="preserve">Кхечу къаьмнийн литература                                                                                         </w:t>
      </w:r>
    </w:p>
    <w:p w:rsidR="005F227D" w:rsidRDefault="005F227D">
      <w:pPr>
        <w:pStyle w:val="a4"/>
        <w:spacing w:line="240" w:lineRule="atLeast"/>
        <w:ind w:left="0" w:firstLine="709"/>
        <w:contextualSpacing/>
        <w:rPr>
          <w:b/>
          <w:bCs/>
          <w:sz w:val="18"/>
          <w:szCs w:val="28"/>
        </w:rPr>
      </w:pPr>
    </w:p>
    <w:p w:rsidR="005F227D" w:rsidRDefault="00D055DC">
      <w:pPr>
        <w:pStyle w:val="a4"/>
        <w:spacing w:line="240" w:lineRule="atLeast"/>
        <w:ind w:left="0" w:firstLine="709"/>
        <w:contextualSpacing/>
        <w:rPr>
          <w:bCs/>
          <w:sz w:val="28"/>
          <w:szCs w:val="28"/>
          <w:lang w:val="tt-RU"/>
        </w:rPr>
      </w:pPr>
      <w:r>
        <w:rPr>
          <w:sz w:val="28"/>
          <w:szCs w:val="28"/>
          <w:lang w:val="tt-RU"/>
        </w:rPr>
        <w:t xml:space="preserve">М. Лермонтов </w:t>
      </w:r>
      <w:r>
        <w:rPr>
          <w:sz w:val="28"/>
          <w:szCs w:val="28"/>
        </w:rPr>
        <w:t>«</w:t>
      </w:r>
      <w:r>
        <w:rPr>
          <w:sz w:val="28"/>
          <w:szCs w:val="28"/>
          <w:lang w:val="tt-RU"/>
        </w:rPr>
        <w:t>Кавказ</w:t>
      </w:r>
      <w:r>
        <w:rPr>
          <w:sz w:val="28"/>
          <w:szCs w:val="28"/>
        </w:rPr>
        <w:t>»</w:t>
      </w:r>
      <w:r>
        <w:rPr>
          <w:bCs/>
          <w:sz w:val="28"/>
          <w:szCs w:val="28"/>
          <w:lang w:val="tt-RU"/>
        </w:rPr>
        <w:t xml:space="preserve"> (гочйинарг Сулаев М.)</w:t>
      </w:r>
      <w:r>
        <w:rPr>
          <w:bCs/>
          <w:sz w:val="28"/>
          <w:szCs w:val="28"/>
          <w:lang w:val="tt-RU"/>
        </w:rPr>
        <w:t>.</w:t>
      </w:r>
    </w:p>
    <w:p w:rsidR="005F227D" w:rsidRDefault="005F227D">
      <w:pPr>
        <w:pStyle w:val="a4"/>
        <w:spacing w:line="240" w:lineRule="atLeast"/>
        <w:ind w:left="0" w:firstLine="709"/>
        <w:contextualSpacing/>
        <w:rPr>
          <w:b/>
          <w:sz w:val="26"/>
          <w:szCs w:val="26"/>
        </w:rPr>
      </w:pPr>
    </w:p>
    <w:p w:rsidR="005F227D" w:rsidRDefault="00D055DC">
      <w:pPr>
        <w:pStyle w:val="a4"/>
        <w:spacing w:line="240" w:lineRule="atLeast"/>
        <w:ind w:left="0" w:firstLine="709"/>
        <w:contextualSpacing/>
        <w:rPr>
          <w:bCs/>
          <w:sz w:val="28"/>
          <w:szCs w:val="28"/>
          <w:lang w:val="tt-RU"/>
        </w:rPr>
      </w:pPr>
      <w:r>
        <w:rPr>
          <w:b/>
          <w:sz w:val="26"/>
          <w:szCs w:val="26"/>
        </w:rPr>
        <w:t xml:space="preserve">«НЕНАН (НОХЧИЙН) МЕТТАН ЛИТЕРАТУРА» </w:t>
      </w:r>
      <w:bookmarkStart w:id="1" w:name="_GoBack"/>
      <w:bookmarkEnd w:id="1"/>
      <w:r>
        <w:rPr>
          <w:b/>
          <w:sz w:val="26"/>
          <w:szCs w:val="26"/>
        </w:rPr>
        <w:t>ДЕШАРАН ПРЕДМЕТ КАРАЙЕРЗОРАН КХОЧУШДАН ЛОРУ ЖАМӀАШ</w:t>
      </w:r>
    </w:p>
    <w:p w:rsidR="005F227D" w:rsidRDefault="005F227D">
      <w:pPr>
        <w:ind w:firstLine="709"/>
        <w:jc w:val="both"/>
        <w:rPr>
          <w:rFonts w:ascii="Times New Roman" w:hAnsi="Times New Roman"/>
          <w:sz w:val="6"/>
          <w:szCs w:val="28"/>
        </w:rPr>
      </w:pPr>
    </w:p>
    <w:p w:rsidR="005F227D" w:rsidRDefault="00D055DC">
      <w:pPr>
        <w:ind w:firstLine="709"/>
        <w:jc w:val="both"/>
        <w:rPr>
          <w:rFonts w:ascii="Times New Roman" w:hAnsi="Times New Roman"/>
          <w:sz w:val="28"/>
          <w:szCs w:val="28"/>
        </w:rPr>
      </w:pPr>
      <w:r>
        <w:rPr>
          <w:rFonts w:ascii="Times New Roman" w:hAnsi="Times New Roman"/>
          <w:sz w:val="28"/>
          <w:szCs w:val="28"/>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rsidR="005F227D" w:rsidRDefault="00D055DC">
      <w:pPr>
        <w:pStyle w:val="2"/>
        <w:tabs>
          <w:tab w:val="left" w:pos="1276"/>
        </w:tabs>
        <w:spacing w:before="0" w:line="360" w:lineRule="auto"/>
        <w:contextualSpacing/>
        <w:jc w:val="both"/>
        <w:rPr>
          <w:rFonts w:ascii="Times New Roman" w:hAnsi="Times New Roman"/>
          <w:b/>
          <w:color w:val="auto"/>
        </w:rPr>
      </w:pPr>
      <w:r>
        <w:rPr>
          <w:rFonts w:ascii="Times New Roman" w:hAnsi="Times New Roman"/>
          <w:b/>
          <w:color w:val="auto"/>
        </w:rPr>
        <w:t>ЛИ</w:t>
      </w:r>
      <w:r>
        <w:rPr>
          <w:rFonts w:ascii="Times New Roman" w:hAnsi="Times New Roman"/>
          <w:b/>
          <w:color w:val="auto"/>
        </w:rPr>
        <w:t>ЧНОСТНИ ЖАМӀАШ</w:t>
      </w:r>
    </w:p>
    <w:p w:rsidR="005F227D" w:rsidRDefault="00D055DC">
      <w:pPr>
        <w:pStyle w:val="a3"/>
        <w:tabs>
          <w:tab w:val="left" w:pos="567"/>
        </w:tabs>
        <w:spacing w:line="276" w:lineRule="auto"/>
        <w:jc w:val="both"/>
        <w:rPr>
          <w:sz w:val="28"/>
          <w:szCs w:val="28"/>
        </w:rPr>
      </w:pPr>
      <w:r>
        <w:rPr>
          <w:sz w:val="28"/>
          <w:szCs w:val="28"/>
        </w:rPr>
        <w:tab/>
        <w:t>«Ненан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w:t>
      </w:r>
      <w:r>
        <w:rPr>
          <w:sz w:val="28"/>
          <w:szCs w:val="28"/>
        </w:rPr>
        <w:t xml:space="preserve">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5F227D" w:rsidRDefault="00D055DC">
      <w:pPr>
        <w:pStyle w:val="a3"/>
        <w:tabs>
          <w:tab w:val="left" w:pos="567"/>
        </w:tabs>
        <w:spacing w:line="276" w:lineRule="auto"/>
        <w:jc w:val="both"/>
        <w:rPr>
          <w:sz w:val="28"/>
          <w:szCs w:val="28"/>
        </w:rPr>
      </w:pPr>
      <w:r>
        <w:rPr>
          <w:sz w:val="28"/>
          <w:szCs w:val="28"/>
        </w:rPr>
        <w:tab/>
        <w:t>«Ненан (нохчийн) меттан литература» предметан белх</w:t>
      </w:r>
      <w:r>
        <w:rPr>
          <w:sz w:val="28"/>
          <w:szCs w:val="28"/>
        </w:rPr>
        <w:t>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w:t>
      </w:r>
      <w:r>
        <w:rPr>
          <w:sz w:val="28"/>
          <w:szCs w:val="28"/>
        </w:rPr>
        <w:t>н хьежамаш кхолла а, цу йукъахь кху декъахь а:</w:t>
      </w:r>
    </w:p>
    <w:p w:rsidR="005F227D" w:rsidRDefault="00D055DC">
      <w:pPr>
        <w:pStyle w:val="a3"/>
        <w:numPr>
          <w:ilvl w:val="0"/>
          <w:numId w:val="4"/>
        </w:numPr>
        <w:tabs>
          <w:tab w:val="left" w:pos="1276"/>
        </w:tabs>
        <w:spacing w:line="276" w:lineRule="auto"/>
        <w:ind w:left="795" w:hanging="360"/>
        <w:jc w:val="both"/>
        <w:rPr>
          <w:b/>
          <w:bCs/>
          <w:sz w:val="28"/>
          <w:szCs w:val="28"/>
        </w:rPr>
      </w:pPr>
      <w:r>
        <w:rPr>
          <w:b/>
          <w:bCs/>
          <w:sz w:val="28"/>
          <w:szCs w:val="28"/>
        </w:rPr>
        <w:t>гражданалла кхетош-кхиоран:</w:t>
      </w:r>
    </w:p>
    <w:p w:rsidR="005F227D" w:rsidRDefault="00D055DC">
      <w:pPr>
        <w:pStyle w:val="a3"/>
        <w:tabs>
          <w:tab w:val="left" w:pos="1276"/>
        </w:tabs>
        <w:spacing w:line="276" w:lineRule="auto"/>
        <w:jc w:val="both"/>
        <w:rPr>
          <w:sz w:val="28"/>
          <w:szCs w:val="28"/>
        </w:rPr>
      </w:pPr>
      <w:r>
        <w:rPr>
          <w:sz w:val="28"/>
          <w:szCs w:val="28"/>
        </w:rPr>
        <w:t xml:space="preserve">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w:t>
      </w:r>
      <w:r>
        <w:rPr>
          <w:sz w:val="28"/>
          <w:szCs w:val="28"/>
        </w:rPr>
        <w:t xml:space="preserve">дешаран организацин,  </w:t>
      </w:r>
      <w:r>
        <w:rPr>
          <w:sz w:val="28"/>
          <w:szCs w:val="28"/>
        </w:rPr>
        <w:lastRenderedPageBreak/>
        <w:t>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 меттигах кхеташ хилар; гражданинан коьртач</w:t>
      </w:r>
      <w:r>
        <w:rPr>
          <w:sz w:val="28"/>
          <w:szCs w:val="28"/>
        </w:rPr>
        <w:t>у бакъонех, машарх, декхарх лаьцна хьежам хилар, социале нормаш а, личностни йукъаметтигаллин бакъонаш а йовзар; коррупцина дуьхьало йан кийча хилар; тайп-тайпана гӀуллакхдар нахаца цхьана дан хууш хилар, дешархойн шаьш дечу урхаллехь дакъалаца кийча хилар</w:t>
      </w:r>
      <w:r>
        <w:rPr>
          <w:sz w:val="28"/>
          <w:szCs w:val="28"/>
        </w:rPr>
        <w:t>, гуманитарни гӀуллакхаллехь (волонтералла, нахана гӀо дар,) дакъа лоцуш хилар а.</w:t>
      </w:r>
    </w:p>
    <w:p w:rsidR="005F227D" w:rsidRDefault="00D055DC">
      <w:pPr>
        <w:pStyle w:val="a3"/>
        <w:numPr>
          <w:ilvl w:val="0"/>
          <w:numId w:val="4"/>
        </w:numPr>
        <w:tabs>
          <w:tab w:val="left" w:pos="1276"/>
        </w:tabs>
        <w:spacing w:line="276" w:lineRule="auto"/>
        <w:ind w:left="795" w:hanging="360"/>
        <w:jc w:val="both"/>
        <w:rPr>
          <w:b/>
          <w:bCs/>
          <w:sz w:val="28"/>
          <w:szCs w:val="28"/>
        </w:rPr>
      </w:pPr>
      <w:r>
        <w:rPr>
          <w:b/>
          <w:bCs/>
          <w:sz w:val="28"/>
          <w:szCs w:val="28"/>
        </w:rPr>
        <w:t>патриотийн кхетош-кхиоран:</w:t>
      </w:r>
    </w:p>
    <w:p w:rsidR="005F227D" w:rsidRDefault="00D055DC">
      <w:pPr>
        <w:ind w:firstLine="709"/>
        <w:jc w:val="both"/>
        <w:rPr>
          <w:rFonts w:ascii="Times New Roman" w:hAnsi="Times New Roman"/>
          <w:sz w:val="28"/>
          <w:szCs w:val="28"/>
        </w:rPr>
      </w:pPr>
      <w:r>
        <w:rPr>
          <w:rFonts w:ascii="Times New Roman" w:hAnsi="Times New Roman"/>
          <w:sz w:val="28"/>
          <w:szCs w:val="28"/>
        </w:rPr>
        <w:t>дуккха а къаьмнаш долчу йукъараллехь Россин гражданин хилар дозалла хетар, ненан мотт Ӏамор, Россин Федерацин а, шен къоман а, Россин къаьмнийн а и</w:t>
      </w:r>
      <w:r>
        <w:rPr>
          <w:rFonts w:ascii="Times New Roman" w:hAnsi="Times New Roman"/>
          <w:sz w:val="28"/>
          <w:szCs w:val="28"/>
        </w:rPr>
        <w:t>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w:t>
      </w:r>
      <w:r>
        <w:rPr>
          <w:rFonts w:ascii="Times New Roman" w:hAnsi="Times New Roman"/>
          <w:sz w:val="28"/>
          <w:szCs w:val="28"/>
        </w:rPr>
        <w:t>,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w:t>
      </w:r>
      <w:r>
        <w:rPr>
          <w:rFonts w:ascii="Times New Roman" w:hAnsi="Times New Roman"/>
          <w:sz w:val="28"/>
          <w:szCs w:val="28"/>
        </w:rPr>
        <w:t xml:space="preserve">на резацахилар; личность индивидаца а, йукъараллица а маьрша, жоьпалле хилар. </w:t>
      </w:r>
    </w:p>
    <w:p w:rsidR="005F227D" w:rsidRDefault="00D055DC">
      <w:pPr>
        <w:pStyle w:val="a4"/>
        <w:numPr>
          <w:ilvl w:val="0"/>
          <w:numId w:val="4"/>
        </w:numPr>
        <w:spacing w:line="276" w:lineRule="auto"/>
        <w:ind w:left="795" w:hanging="360"/>
        <w:jc w:val="both"/>
        <w:rPr>
          <w:b/>
          <w:bCs/>
          <w:sz w:val="28"/>
          <w:szCs w:val="28"/>
        </w:rPr>
      </w:pPr>
      <w:r>
        <w:rPr>
          <w:b/>
          <w:bCs/>
          <w:sz w:val="28"/>
          <w:szCs w:val="28"/>
        </w:rPr>
        <w:t xml:space="preserve">синъоьздангаллин кхетош-кхиоран: </w:t>
      </w:r>
    </w:p>
    <w:p w:rsidR="005F227D" w:rsidRDefault="00D055DC">
      <w:pPr>
        <w:ind w:firstLine="709"/>
        <w:jc w:val="both"/>
        <w:rPr>
          <w:rFonts w:ascii="Times New Roman" w:hAnsi="Times New Roman"/>
          <w:sz w:val="28"/>
          <w:szCs w:val="28"/>
        </w:rPr>
      </w:pPr>
      <w:r>
        <w:rPr>
          <w:rFonts w:ascii="Times New Roman" w:hAnsi="Times New Roman"/>
          <w:sz w:val="28"/>
          <w:szCs w:val="28"/>
        </w:rPr>
        <w:t>искусствон башх-башха тайпанаш а, шен къоман а, кхечу къаьмнийн а ламасташна, кхоллараллина а битаме хилар, искусствон синхааме тӀеӀаткъамах кх</w:t>
      </w:r>
      <w:r>
        <w:rPr>
          <w:rFonts w:ascii="Times New Roman" w:hAnsi="Times New Roman"/>
          <w:sz w:val="28"/>
          <w:szCs w:val="28"/>
        </w:rPr>
        <w:t>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rsidR="005F227D" w:rsidRDefault="00D055DC">
      <w:pPr>
        <w:pStyle w:val="a4"/>
        <w:numPr>
          <w:ilvl w:val="0"/>
          <w:numId w:val="4"/>
        </w:numPr>
        <w:spacing w:line="276" w:lineRule="auto"/>
        <w:ind w:left="795" w:hanging="360"/>
        <w:rPr>
          <w:b/>
          <w:bCs/>
          <w:w w:val="130"/>
          <w:sz w:val="28"/>
          <w:szCs w:val="28"/>
        </w:rPr>
      </w:pPr>
      <w:r>
        <w:rPr>
          <w:b/>
          <w:bCs/>
          <w:w w:val="130"/>
          <w:sz w:val="28"/>
          <w:szCs w:val="28"/>
        </w:rPr>
        <w:t xml:space="preserve">физически </w:t>
      </w:r>
      <w:r>
        <w:rPr>
          <w:b/>
          <w:bCs/>
          <w:w w:val="125"/>
          <w:sz w:val="28"/>
          <w:szCs w:val="28"/>
        </w:rPr>
        <w:t>кхетош-кхиоран</w:t>
      </w:r>
      <w:r>
        <w:rPr>
          <w:b/>
          <w:bCs/>
          <w:w w:val="130"/>
          <w:sz w:val="28"/>
          <w:szCs w:val="28"/>
        </w:rPr>
        <w:t>, могашалл</w:t>
      </w:r>
      <w:r>
        <w:rPr>
          <w:b/>
          <w:bCs/>
          <w:w w:val="130"/>
          <w:sz w:val="28"/>
          <w:szCs w:val="28"/>
        </w:rPr>
        <w:t>ин культура а, синхаамийн хьал а кхиоран:</w:t>
      </w:r>
    </w:p>
    <w:p w:rsidR="005F227D" w:rsidRDefault="00D055DC">
      <w:pPr>
        <w:pStyle w:val="a3"/>
        <w:tabs>
          <w:tab w:val="left" w:pos="851"/>
          <w:tab w:val="left" w:pos="1276"/>
        </w:tabs>
        <w:spacing w:line="276" w:lineRule="auto"/>
        <w:jc w:val="both"/>
        <w:rPr>
          <w:sz w:val="28"/>
          <w:szCs w:val="28"/>
        </w:rPr>
      </w:pPr>
      <w:r>
        <w:rPr>
          <w:sz w:val="28"/>
          <w:szCs w:val="28"/>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w:t>
      </w:r>
      <w:r>
        <w:rPr>
          <w:sz w:val="28"/>
          <w:szCs w:val="28"/>
        </w:rPr>
        <w:t>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w:t>
      </w:r>
      <w:r>
        <w:rPr>
          <w:sz w:val="28"/>
          <w:szCs w:val="28"/>
        </w:rPr>
        <w:t xml:space="preserve">ийцалучу социале а, </w:t>
      </w:r>
      <w:r>
        <w:rPr>
          <w:sz w:val="28"/>
          <w:szCs w:val="28"/>
        </w:rPr>
        <w:lastRenderedPageBreak/>
        <w:t>хаамийн а, Ӏаламан а хьелашна а кийча хилар, иштта цу хьокъехь шен дахаран зерех пайда а оьцуш, кхин дӀа а шен Ӏалашонашка дӀаэхар;</w:t>
      </w:r>
    </w:p>
    <w:p w:rsidR="005F227D" w:rsidRDefault="00D055DC">
      <w:pPr>
        <w:pStyle w:val="a3"/>
        <w:tabs>
          <w:tab w:val="left" w:pos="1276"/>
        </w:tabs>
        <w:spacing w:line="276" w:lineRule="auto"/>
        <w:jc w:val="both"/>
        <w:rPr>
          <w:sz w:val="28"/>
          <w:szCs w:val="28"/>
        </w:rPr>
      </w:pPr>
      <w:r>
        <w:rPr>
          <w:sz w:val="28"/>
          <w:szCs w:val="28"/>
        </w:rPr>
        <w:t>шена а, кхечарна а бехк билла сиха цавалар;</w:t>
      </w:r>
    </w:p>
    <w:p w:rsidR="005F227D" w:rsidRDefault="00D055DC">
      <w:pPr>
        <w:pStyle w:val="a3"/>
        <w:tabs>
          <w:tab w:val="left" w:pos="1276"/>
        </w:tabs>
        <w:spacing w:line="276" w:lineRule="auto"/>
        <w:jc w:val="both"/>
        <w:rPr>
          <w:sz w:val="28"/>
          <w:szCs w:val="28"/>
        </w:rPr>
      </w:pPr>
      <w:r>
        <w:rPr>
          <w:sz w:val="28"/>
          <w:szCs w:val="28"/>
        </w:rPr>
        <w:t>шен синхаамаш шегахь сацо хаар, кхечеран синхаамийн хьолах к</w:t>
      </w:r>
      <w:r>
        <w:rPr>
          <w:sz w:val="28"/>
          <w:szCs w:val="28"/>
        </w:rPr>
        <w:t>хетар;</w:t>
      </w:r>
    </w:p>
    <w:p w:rsidR="005F227D" w:rsidRDefault="00D055DC">
      <w:pPr>
        <w:pStyle w:val="a3"/>
        <w:tabs>
          <w:tab w:val="left" w:pos="1276"/>
        </w:tabs>
        <w:spacing w:line="276" w:lineRule="auto"/>
        <w:jc w:val="both"/>
        <w:rPr>
          <w:sz w:val="28"/>
          <w:szCs w:val="28"/>
        </w:rPr>
      </w:pPr>
      <w:r>
        <w:rPr>
          <w:sz w:val="28"/>
          <w:szCs w:val="28"/>
        </w:rPr>
        <w:t>стаг гӀалат волуш хуьлуш хилар хаар а, шен гӀалаташ тӀелаца хаар, уьш нисдан деза хьажа везар.</w:t>
      </w:r>
    </w:p>
    <w:p w:rsidR="005F227D" w:rsidRDefault="005F227D">
      <w:pPr>
        <w:pStyle w:val="a3"/>
        <w:tabs>
          <w:tab w:val="left" w:pos="1276"/>
        </w:tabs>
        <w:spacing w:line="276" w:lineRule="auto"/>
        <w:jc w:val="both"/>
        <w:rPr>
          <w:sz w:val="28"/>
          <w:szCs w:val="28"/>
        </w:rPr>
      </w:pPr>
    </w:p>
    <w:p w:rsidR="005F227D" w:rsidRDefault="00D055DC">
      <w:pPr>
        <w:pStyle w:val="a3"/>
        <w:numPr>
          <w:ilvl w:val="0"/>
          <w:numId w:val="4"/>
        </w:numPr>
        <w:tabs>
          <w:tab w:val="left" w:pos="1276"/>
        </w:tabs>
        <w:spacing w:line="276" w:lineRule="auto"/>
        <w:ind w:left="795" w:hanging="360"/>
        <w:jc w:val="both"/>
        <w:rPr>
          <w:b/>
          <w:bCs/>
          <w:sz w:val="28"/>
          <w:szCs w:val="28"/>
        </w:rPr>
      </w:pPr>
      <w:r>
        <w:rPr>
          <w:b/>
          <w:bCs/>
          <w:sz w:val="28"/>
          <w:szCs w:val="28"/>
        </w:rPr>
        <w:t>къинхьегаме кхетош-кхиоран:</w:t>
      </w:r>
    </w:p>
    <w:p w:rsidR="005F227D" w:rsidRDefault="00D055DC">
      <w:pPr>
        <w:pStyle w:val="a3"/>
        <w:tabs>
          <w:tab w:val="left" w:pos="1276"/>
        </w:tabs>
        <w:spacing w:line="276" w:lineRule="auto"/>
        <w:jc w:val="both"/>
        <w:rPr>
          <w:sz w:val="28"/>
          <w:szCs w:val="28"/>
        </w:rPr>
      </w:pPr>
      <w:r>
        <w:rPr>
          <w:sz w:val="28"/>
          <w:szCs w:val="28"/>
        </w:rPr>
        <w:t>хьалхахӀиттийна декъарш кхочушдан Ӏалашонца жигара дакъалацар (доьзалехь, гӀалин, кӀоштан йукъардешаран дешаран организацехь)</w:t>
      </w:r>
      <w:r>
        <w:rPr>
          <w:sz w:val="28"/>
          <w:szCs w:val="28"/>
        </w:rPr>
        <w:t xml:space="preserve">,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rsidR="005F227D" w:rsidRDefault="00D055DC">
      <w:pPr>
        <w:pStyle w:val="a3"/>
        <w:numPr>
          <w:ilvl w:val="0"/>
          <w:numId w:val="4"/>
        </w:numPr>
        <w:tabs>
          <w:tab w:val="left" w:pos="1276"/>
        </w:tabs>
        <w:spacing w:line="276" w:lineRule="auto"/>
        <w:ind w:left="795" w:hanging="360"/>
        <w:jc w:val="both"/>
        <w:rPr>
          <w:b/>
          <w:bCs/>
          <w:sz w:val="28"/>
          <w:szCs w:val="28"/>
        </w:rPr>
      </w:pPr>
      <w:r>
        <w:rPr>
          <w:b/>
          <w:bCs/>
          <w:sz w:val="28"/>
          <w:szCs w:val="28"/>
        </w:rPr>
        <w:t>экологин кхетош-кхиоран:</w:t>
      </w:r>
    </w:p>
    <w:p w:rsidR="005F227D" w:rsidRDefault="00D055DC">
      <w:pPr>
        <w:pStyle w:val="a3"/>
        <w:tabs>
          <w:tab w:val="left" w:pos="1276"/>
        </w:tabs>
        <w:spacing w:line="276" w:lineRule="auto"/>
        <w:jc w:val="both"/>
        <w:rPr>
          <w:sz w:val="28"/>
          <w:szCs w:val="28"/>
        </w:rPr>
      </w:pPr>
      <w:r>
        <w:rPr>
          <w:sz w:val="28"/>
          <w:szCs w:val="28"/>
        </w:rPr>
        <w:t>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w:t>
      </w:r>
      <w:r>
        <w:rPr>
          <w:sz w:val="28"/>
          <w:szCs w:val="28"/>
        </w:rPr>
        <w:t xml:space="preserve">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5F227D" w:rsidRDefault="00D055DC">
      <w:pPr>
        <w:pStyle w:val="a3"/>
        <w:numPr>
          <w:ilvl w:val="0"/>
          <w:numId w:val="4"/>
        </w:numPr>
        <w:tabs>
          <w:tab w:val="left" w:pos="1276"/>
        </w:tabs>
        <w:spacing w:line="276" w:lineRule="auto"/>
        <w:ind w:left="795" w:hanging="360"/>
        <w:jc w:val="both"/>
        <w:rPr>
          <w:b/>
          <w:bCs/>
          <w:sz w:val="28"/>
          <w:szCs w:val="28"/>
        </w:rPr>
      </w:pPr>
      <w:r>
        <w:rPr>
          <w:b/>
          <w:bCs/>
          <w:sz w:val="28"/>
          <w:szCs w:val="28"/>
        </w:rPr>
        <w:t>Ӏилманан мехаллех кхетам:</w:t>
      </w:r>
    </w:p>
    <w:p w:rsidR="005F227D" w:rsidRDefault="00D055DC">
      <w:pPr>
        <w:pStyle w:val="a3"/>
        <w:tabs>
          <w:tab w:val="left" w:pos="1276"/>
        </w:tabs>
        <w:spacing w:line="276" w:lineRule="auto"/>
        <w:jc w:val="both"/>
        <w:rPr>
          <w:sz w:val="28"/>
          <w:szCs w:val="28"/>
        </w:rPr>
      </w:pPr>
      <w:r>
        <w:rPr>
          <w:sz w:val="28"/>
          <w:szCs w:val="28"/>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w:t>
      </w:r>
      <w:r>
        <w:rPr>
          <w:sz w:val="28"/>
          <w:szCs w:val="28"/>
        </w:rPr>
        <w:t>мар, талламийн зерийн ойла йар, талламаш ша а, коллективана а йукъахь дӀабахьар.</w:t>
      </w:r>
    </w:p>
    <w:p w:rsidR="005F227D" w:rsidRDefault="00D055DC">
      <w:pPr>
        <w:pStyle w:val="a3"/>
        <w:spacing w:line="276" w:lineRule="auto"/>
        <w:ind w:firstLine="709"/>
        <w:rPr>
          <w:sz w:val="28"/>
          <w:szCs w:val="28"/>
        </w:rPr>
      </w:pPr>
      <w:r>
        <w:rPr>
          <w:sz w:val="28"/>
          <w:szCs w:val="28"/>
        </w:rPr>
        <w:t>Йукъараллин а, Ӏаламан а хийцалучу хьелашна дешархо марзварехь  кхачойеш йолу личностни жамӀаш:</w:t>
      </w:r>
    </w:p>
    <w:p w:rsidR="005F227D" w:rsidRDefault="00D055DC">
      <w:pPr>
        <w:pStyle w:val="a3"/>
        <w:tabs>
          <w:tab w:val="left" w:pos="1276"/>
        </w:tabs>
        <w:spacing w:line="276" w:lineRule="auto"/>
        <w:ind w:firstLine="709"/>
        <w:jc w:val="both"/>
        <w:rPr>
          <w:sz w:val="28"/>
          <w:szCs w:val="28"/>
        </w:rPr>
      </w:pPr>
      <w:r>
        <w:rPr>
          <w:sz w:val="28"/>
          <w:szCs w:val="28"/>
        </w:rPr>
        <w:t>Доьшучара йукъараллин зераш карадерзор, шен хене хьаьжжана йукъараллехь леларан</w:t>
      </w:r>
      <w:r>
        <w:rPr>
          <w:sz w:val="28"/>
          <w:szCs w:val="28"/>
        </w:rPr>
        <w:t xml:space="preserve">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5F227D" w:rsidRDefault="00D055DC">
      <w:pPr>
        <w:pStyle w:val="a3"/>
        <w:tabs>
          <w:tab w:val="left" w:pos="1276"/>
        </w:tabs>
        <w:spacing w:line="276" w:lineRule="auto"/>
        <w:ind w:firstLine="709"/>
        <w:jc w:val="both"/>
        <w:rPr>
          <w:sz w:val="28"/>
          <w:szCs w:val="28"/>
        </w:rPr>
      </w:pPr>
      <w:r>
        <w:rPr>
          <w:sz w:val="28"/>
          <w:szCs w:val="28"/>
        </w:rPr>
        <w:t>билгалдоцу хьелашкахь, кхечеран зерашна, хааршна виллина хиларца доьшучаьргахь зӀе латторан хьуьнар х</w:t>
      </w:r>
      <w:r>
        <w:rPr>
          <w:sz w:val="28"/>
          <w:szCs w:val="28"/>
        </w:rPr>
        <w:t>илар;</w:t>
      </w:r>
    </w:p>
    <w:p w:rsidR="005F227D" w:rsidRDefault="00D055DC">
      <w:pPr>
        <w:pStyle w:val="a3"/>
        <w:tabs>
          <w:tab w:val="left" w:pos="1276"/>
        </w:tabs>
        <w:spacing w:line="276" w:lineRule="auto"/>
        <w:ind w:firstLine="709"/>
        <w:jc w:val="both"/>
        <w:rPr>
          <w:sz w:val="28"/>
          <w:szCs w:val="28"/>
        </w:rPr>
      </w:pPr>
      <w:r>
        <w:rPr>
          <w:sz w:val="28"/>
          <w:szCs w:val="28"/>
        </w:rPr>
        <w:t xml:space="preserve">билгалдоцу хьелашкахь, шен компетенци тӀегӀа лакхадаккхаран хьуьнар кхиор, ткъа иза кхочушдалур ду практически гӀуллакхехула а, </w:t>
      </w:r>
      <w:r>
        <w:rPr>
          <w:sz w:val="28"/>
          <w:szCs w:val="28"/>
        </w:rPr>
        <w:lastRenderedPageBreak/>
        <w:t>цуьнца цхьаьна кхечу адамашка а хьоьжуш Ӏамар, церан керлачу хааршна тӀекхиар;</w:t>
      </w:r>
    </w:p>
    <w:p w:rsidR="005F227D" w:rsidRDefault="00D055DC">
      <w:pPr>
        <w:pStyle w:val="a3"/>
        <w:tabs>
          <w:tab w:val="left" w:pos="1276"/>
        </w:tabs>
        <w:spacing w:line="276" w:lineRule="auto"/>
        <w:ind w:firstLine="709"/>
        <w:jc w:val="both"/>
        <w:rPr>
          <w:sz w:val="28"/>
          <w:szCs w:val="28"/>
        </w:rPr>
      </w:pPr>
      <w:r>
        <w:rPr>
          <w:sz w:val="28"/>
          <w:szCs w:val="28"/>
        </w:rPr>
        <w:t xml:space="preserve">васташ билгалдахар а, уьш вовшахъэр, керла </w:t>
      </w:r>
      <w:r>
        <w:rPr>
          <w:sz w:val="28"/>
          <w:szCs w:val="28"/>
        </w:rPr>
        <w:t>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5F227D" w:rsidRDefault="00D055DC">
      <w:pPr>
        <w:pStyle w:val="a3"/>
        <w:tabs>
          <w:tab w:val="left" w:pos="1276"/>
        </w:tabs>
        <w:spacing w:line="276" w:lineRule="auto"/>
        <w:ind w:firstLine="709"/>
        <w:jc w:val="both"/>
        <w:rPr>
          <w:sz w:val="28"/>
          <w:szCs w:val="28"/>
        </w:rPr>
      </w:pPr>
      <w:r>
        <w:rPr>
          <w:sz w:val="28"/>
          <w:szCs w:val="28"/>
        </w:rPr>
        <w:t>коьртачу кхетамех, терминех, чӀагӀделлачу кхиа</w:t>
      </w:r>
      <w:r>
        <w:rPr>
          <w:sz w:val="28"/>
          <w:szCs w:val="28"/>
        </w:rPr>
        <w:t>ран концепци декъехь болчу кхетамех оьшург къасто хаар;</w:t>
      </w:r>
    </w:p>
    <w:p w:rsidR="005F227D" w:rsidRDefault="00D055DC">
      <w:pPr>
        <w:pStyle w:val="a3"/>
        <w:tabs>
          <w:tab w:val="left" w:pos="1276"/>
        </w:tabs>
        <w:spacing w:line="276" w:lineRule="auto"/>
        <w:ind w:firstLine="709"/>
        <w:jc w:val="both"/>
        <w:rPr>
          <w:sz w:val="28"/>
          <w:szCs w:val="28"/>
        </w:rPr>
      </w:pPr>
      <w:r>
        <w:rPr>
          <w:sz w:val="28"/>
          <w:szCs w:val="28"/>
        </w:rPr>
        <w:t>Ӏаламца, йукъараллин, экономикин йукъаметтиган анализ йар, и йукъаметтигаш къастор;</w:t>
      </w:r>
    </w:p>
    <w:p w:rsidR="005F227D" w:rsidRDefault="00D055DC">
      <w:pPr>
        <w:pStyle w:val="a3"/>
        <w:tabs>
          <w:tab w:val="left" w:pos="1276"/>
        </w:tabs>
        <w:spacing w:line="276" w:lineRule="auto"/>
        <w:ind w:firstLine="709"/>
        <w:jc w:val="both"/>
        <w:rPr>
          <w:sz w:val="28"/>
          <w:szCs w:val="28"/>
        </w:rPr>
      </w:pPr>
      <w:r>
        <w:rPr>
          <w:sz w:val="28"/>
          <w:szCs w:val="28"/>
        </w:rPr>
        <w:t>гонахьарчу Ӏаламан бечу тӀеӀаткъамна чот а йеш, Ӏалашонашна тӀекхочуш а, декхарш кхочушдеш а, шен гӀуллакхийн, белхи</w:t>
      </w:r>
      <w:r>
        <w:rPr>
          <w:sz w:val="28"/>
          <w:szCs w:val="28"/>
        </w:rPr>
        <w:t xml:space="preserve">йн мах хадо хаар; </w:t>
      </w:r>
    </w:p>
    <w:p w:rsidR="005F227D" w:rsidRDefault="00D055DC">
      <w:pPr>
        <w:pStyle w:val="a3"/>
        <w:tabs>
          <w:tab w:val="left" w:pos="1276"/>
        </w:tabs>
        <w:spacing w:line="276" w:lineRule="auto"/>
        <w:ind w:firstLine="709"/>
        <w:jc w:val="both"/>
        <w:rPr>
          <w:sz w:val="28"/>
          <w:szCs w:val="28"/>
        </w:rPr>
      </w:pPr>
      <w:r>
        <w:rPr>
          <w:sz w:val="28"/>
          <w:szCs w:val="28"/>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w:t>
      </w:r>
      <w:r>
        <w:rPr>
          <w:sz w:val="28"/>
          <w:szCs w:val="28"/>
        </w:rPr>
        <w:t>ьжжина, корректировка йан хаар, йуьхьарлаьцначу гӀуллакхехь кхиамаш ца хилахь а, воха а ца вухуш, кийча хилар.</w:t>
      </w:r>
    </w:p>
    <w:p w:rsidR="005F227D" w:rsidRDefault="005F227D">
      <w:pPr>
        <w:pStyle w:val="a3"/>
        <w:tabs>
          <w:tab w:val="left" w:pos="1276"/>
        </w:tabs>
        <w:spacing w:line="276" w:lineRule="auto"/>
        <w:ind w:firstLine="709"/>
        <w:jc w:val="both"/>
        <w:rPr>
          <w:sz w:val="18"/>
          <w:szCs w:val="28"/>
        </w:rPr>
      </w:pPr>
    </w:p>
    <w:p w:rsidR="005F227D" w:rsidRDefault="00D055DC">
      <w:pPr>
        <w:pStyle w:val="2"/>
        <w:tabs>
          <w:tab w:val="left" w:pos="1276"/>
        </w:tabs>
        <w:spacing w:before="0" w:line="360" w:lineRule="auto"/>
        <w:ind w:firstLine="1276"/>
        <w:contextualSpacing/>
        <w:rPr>
          <w:rFonts w:ascii="Times New Roman" w:hAnsi="Times New Roman"/>
          <w:b/>
          <w:color w:val="auto"/>
          <w:sz w:val="28"/>
          <w:szCs w:val="28"/>
        </w:rPr>
      </w:pPr>
      <w:r>
        <w:rPr>
          <w:rFonts w:ascii="Times New Roman" w:hAnsi="Times New Roman"/>
          <w:b/>
          <w:color w:val="auto"/>
          <w:sz w:val="28"/>
          <w:szCs w:val="28"/>
        </w:rPr>
        <w:t>МЕТАПРЕДМЕТНИ ЖАМӀАШ</w:t>
      </w:r>
    </w:p>
    <w:p w:rsidR="005F227D" w:rsidRDefault="00D055DC">
      <w:pPr>
        <w:tabs>
          <w:tab w:val="left" w:pos="1276"/>
        </w:tabs>
        <w:spacing w:after="0"/>
        <w:contextualSpacing/>
        <w:jc w:val="both"/>
        <w:rPr>
          <w:rFonts w:ascii="Times New Roman" w:hAnsi="Times New Roman"/>
          <w:b/>
          <w:bCs/>
          <w:i/>
          <w:iCs/>
          <w:sz w:val="28"/>
          <w:szCs w:val="28"/>
        </w:rPr>
      </w:pPr>
      <w:r>
        <w:rPr>
          <w:rFonts w:ascii="Times New Roman" w:hAnsi="Times New Roman"/>
          <w:b/>
          <w:bCs/>
          <w:i/>
          <w:iCs/>
          <w:sz w:val="28"/>
          <w:szCs w:val="28"/>
        </w:rPr>
        <w:t>Дешаран универсальни довзаран дараш карадерзор:</w:t>
      </w:r>
    </w:p>
    <w:p w:rsidR="005F227D" w:rsidRDefault="00D055DC">
      <w:pPr>
        <w:tabs>
          <w:tab w:val="left" w:pos="1276"/>
        </w:tabs>
        <w:spacing w:after="0"/>
        <w:contextualSpacing/>
        <w:jc w:val="both"/>
        <w:rPr>
          <w:rFonts w:ascii="Times New Roman" w:hAnsi="Times New Roman"/>
          <w:b/>
          <w:bCs/>
          <w:sz w:val="28"/>
          <w:szCs w:val="28"/>
        </w:rPr>
      </w:pPr>
      <w:r>
        <w:rPr>
          <w:rFonts w:ascii="Times New Roman" w:hAnsi="Times New Roman"/>
          <w:b/>
          <w:bCs/>
          <w:sz w:val="28"/>
          <w:szCs w:val="28"/>
        </w:rPr>
        <w:t>Коьрта маьӀнийн дараш:</w:t>
      </w:r>
    </w:p>
    <w:p w:rsidR="005F227D" w:rsidRDefault="00D055DC">
      <w:pPr>
        <w:pStyle w:val="a3"/>
        <w:tabs>
          <w:tab w:val="left" w:pos="1276"/>
        </w:tabs>
        <w:spacing w:line="276" w:lineRule="auto"/>
        <w:jc w:val="both"/>
        <w:rPr>
          <w:sz w:val="28"/>
          <w:szCs w:val="28"/>
        </w:rPr>
      </w:pPr>
      <w:r>
        <w:rPr>
          <w:sz w:val="28"/>
          <w:szCs w:val="28"/>
        </w:rPr>
        <w:t>объектийн (хиламийн) билгалйолу билгалонаш Ӏорайахар</w:t>
      </w:r>
      <w:r>
        <w:rPr>
          <w:sz w:val="28"/>
          <w:szCs w:val="28"/>
        </w:rPr>
        <w:t xml:space="preserve"> а, къастор;</w:t>
      </w:r>
    </w:p>
    <w:p w:rsidR="005F227D" w:rsidRDefault="00D055DC">
      <w:pPr>
        <w:pStyle w:val="a3"/>
        <w:tabs>
          <w:tab w:val="left" w:pos="1276"/>
        </w:tabs>
        <w:spacing w:line="276" w:lineRule="auto"/>
        <w:jc w:val="both"/>
        <w:rPr>
          <w:sz w:val="28"/>
          <w:szCs w:val="28"/>
        </w:rPr>
      </w:pPr>
      <w:r>
        <w:rPr>
          <w:sz w:val="28"/>
          <w:szCs w:val="28"/>
        </w:rPr>
        <w:t>классификацин ладам боллу билгалонаш а билгалйаха, йечу анализан жамӀ даран а, дустаран а. критерешна а бух бало;</w:t>
      </w:r>
    </w:p>
    <w:p w:rsidR="005F227D" w:rsidRDefault="00D055DC">
      <w:pPr>
        <w:pStyle w:val="a3"/>
        <w:tabs>
          <w:tab w:val="left" w:pos="1276"/>
        </w:tabs>
        <w:spacing w:line="276" w:lineRule="auto"/>
        <w:jc w:val="both"/>
        <w:rPr>
          <w:sz w:val="28"/>
          <w:szCs w:val="28"/>
        </w:rPr>
      </w:pPr>
      <w:r>
        <w:rPr>
          <w:sz w:val="28"/>
          <w:szCs w:val="28"/>
        </w:rPr>
        <w:t>хьалха хӀиттийнчу декхаршка хьаьжжана, къастайечу факташкахь хила догӀурш а, бӀостанехь дерг а билгалдаккха, тергоне эцнарш гайти</w:t>
      </w:r>
      <w:r>
        <w:rPr>
          <w:sz w:val="28"/>
          <w:szCs w:val="28"/>
        </w:rPr>
        <w:t>йта а, хила догӀурш а, бӀостанехь дерг а Ӏорадаккхаран критереш йало;</w:t>
      </w:r>
    </w:p>
    <w:p w:rsidR="005F227D" w:rsidRDefault="00D055DC">
      <w:pPr>
        <w:pStyle w:val="a3"/>
        <w:tabs>
          <w:tab w:val="left" w:pos="1276"/>
        </w:tabs>
        <w:spacing w:line="276" w:lineRule="auto"/>
        <w:jc w:val="both"/>
        <w:rPr>
          <w:sz w:val="28"/>
          <w:szCs w:val="28"/>
        </w:rPr>
      </w:pPr>
      <w:r>
        <w:rPr>
          <w:sz w:val="28"/>
          <w:szCs w:val="28"/>
        </w:rPr>
        <w:t>хьалхахӀоттийнчу декхарна оьшучу хаамийн дефециташ къастор;</w:t>
      </w:r>
    </w:p>
    <w:p w:rsidR="005F227D" w:rsidRDefault="00D055DC">
      <w:pPr>
        <w:pStyle w:val="a3"/>
        <w:tabs>
          <w:tab w:val="left" w:pos="1276"/>
        </w:tabs>
        <w:spacing w:line="276" w:lineRule="auto"/>
        <w:jc w:val="both"/>
        <w:rPr>
          <w:sz w:val="28"/>
          <w:szCs w:val="28"/>
        </w:rPr>
      </w:pPr>
      <w:r>
        <w:rPr>
          <w:sz w:val="28"/>
          <w:szCs w:val="28"/>
        </w:rPr>
        <w:t>хиламаш а, процессаш а Ӏаморехь бахьанин-талламан уьйраш къастор, дедуктивни а, индуктивни а ойланехь сецначарах пайда а оьцуш</w:t>
      </w:r>
      <w:r>
        <w:rPr>
          <w:sz w:val="28"/>
          <w:szCs w:val="28"/>
        </w:rPr>
        <w:t xml:space="preserve"> жамӀ дар, аналогица догӀуш ойланехь сецначун жамӀ дар, вовшашца уьйр йолчарах гипотезийн формулировка йар;</w:t>
      </w:r>
    </w:p>
    <w:p w:rsidR="005F227D" w:rsidRDefault="00D055DC">
      <w:pPr>
        <w:pStyle w:val="a3"/>
        <w:tabs>
          <w:tab w:val="left" w:pos="1276"/>
        </w:tabs>
        <w:spacing w:line="276" w:lineRule="auto"/>
        <w:jc w:val="both"/>
        <w:rPr>
          <w:sz w:val="28"/>
          <w:szCs w:val="28"/>
        </w:rPr>
      </w:pPr>
      <w:r>
        <w:rPr>
          <w:sz w:val="28"/>
          <w:szCs w:val="28"/>
        </w:rPr>
        <w:t>дешаран шардаран кхочушдан шен лаамехь некъ лахар (масех вариант вовшах йустар, уггаре гӀолехь йерг харжархьама).</w:t>
      </w:r>
    </w:p>
    <w:p w:rsidR="005F227D" w:rsidRDefault="00D055DC">
      <w:pPr>
        <w:pStyle w:val="a3"/>
        <w:tabs>
          <w:tab w:val="left" w:pos="1276"/>
        </w:tabs>
        <w:spacing w:line="276" w:lineRule="auto"/>
        <w:jc w:val="both"/>
        <w:rPr>
          <w:b/>
          <w:bCs/>
          <w:sz w:val="28"/>
          <w:szCs w:val="28"/>
        </w:rPr>
      </w:pPr>
      <w:r>
        <w:rPr>
          <w:b/>
          <w:bCs/>
          <w:sz w:val="28"/>
          <w:szCs w:val="28"/>
        </w:rPr>
        <w:t>Бухера талламан дараш:</w:t>
      </w:r>
    </w:p>
    <w:p w:rsidR="005F227D" w:rsidRDefault="00D055DC">
      <w:pPr>
        <w:pStyle w:val="a3"/>
        <w:tabs>
          <w:tab w:val="left" w:pos="1276"/>
        </w:tabs>
        <w:spacing w:line="276" w:lineRule="auto"/>
        <w:jc w:val="both"/>
        <w:rPr>
          <w:sz w:val="28"/>
          <w:szCs w:val="28"/>
        </w:rPr>
      </w:pPr>
      <w:r>
        <w:rPr>
          <w:sz w:val="28"/>
          <w:szCs w:val="28"/>
        </w:rPr>
        <w:t>довзаран та</w:t>
      </w:r>
      <w:r>
        <w:rPr>
          <w:sz w:val="28"/>
          <w:szCs w:val="28"/>
        </w:rPr>
        <w:t>лламан гӀирс санна хаттарех пайдаэцар;</w:t>
      </w:r>
    </w:p>
    <w:p w:rsidR="005F227D" w:rsidRDefault="00D055DC">
      <w:pPr>
        <w:pStyle w:val="a3"/>
        <w:tabs>
          <w:tab w:val="left" w:pos="1276"/>
        </w:tabs>
        <w:spacing w:line="276" w:lineRule="auto"/>
        <w:jc w:val="both"/>
        <w:rPr>
          <w:sz w:val="28"/>
          <w:szCs w:val="28"/>
        </w:rPr>
      </w:pPr>
      <w:r>
        <w:rPr>
          <w:sz w:val="28"/>
          <w:szCs w:val="28"/>
        </w:rPr>
        <w:t>догӀуш доллу хаттарш хӀиттор, шен лаамехь лоьхучу хаамашна жоп лахар;</w:t>
      </w:r>
    </w:p>
    <w:p w:rsidR="005F227D" w:rsidRDefault="00D055DC">
      <w:pPr>
        <w:pStyle w:val="a3"/>
        <w:tabs>
          <w:tab w:val="left" w:pos="1276"/>
        </w:tabs>
        <w:spacing w:line="276" w:lineRule="auto"/>
        <w:jc w:val="both"/>
        <w:rPr>
          <w:sz w:val="28"/>
          <w:szCs w:val="28"/>
        </w:rPr>
      </w:pPr>
      <w:r>
        <w:rPr>
          <w:sz w:val="28"/>
          <w:szCs w:val="28"/>
        </w:rPr>
        <w:lastRenderedPageBreak/>
        <w:t>шена хетачух лаьцна гипотезин формулировка йар, шен хетачун аргументаци йалор;</w:t>
      </w:r>
    </w:p>
    <w:p w:rsidR="005F227D" w:rsidRDefault="00D055DC">
      <w:pPr>
        <w:pStyle w:val="a3"/>
        <w:tabs>
          <w:tab w:val="left" w:pos="1276"/>
        </w:tabs>
        <w:spacing w:line="276" w:lineRule="auto"/>
        <w:jc w:val="both"/>
        <w:rPr>
          <w:sz w:val="28"/>
          <w:szCs w:val="28"/>
        </w:rPr>
      </w:pPr>
      <w:r>
        <w:rPr>
          <w:sz w:val="28"/>
          <w:szCs w:val="28"/>
        </w:rPr>
        <w:t xml:space="preserve">ша хӀоттийнчу планаца талламаш бар, чолхе йоцу эксперимент </w:t>
      </w:r>
      <w:r>
        <w:rPr>
          <w:sz w:val="28"/>
          <w:szCs w:val="28"/>
        </w:rPr>
        <w:t>дӀайахьар, талламан объектан башхаллаш билгалйахар, объектийн йукъара бахьанин-талламан уьйраш къастор.</w:t>
      </w:r>
    </w:p>
    <w:p w:rsidR="005F227D" w:rsidRDefault="00D055DC">
      <w:pPr>
        <w:pStyle w:val="a3"/>
        <w:tabs>
          <w:tab w:val="left" w:pos="1276"/>
        </w:tabs>
        <w:spacing w:line="276" w:lineRule="auto"/>
        <w:jc w:val="both"/>
        <w:rPr>
          <w:sz w:val="28"/>
          <w:szCs w:val="28"/>
        </w:rPr>
      </w:pPr>
      <w:r>
        <w:rPr>
          <w:sz w:val="28"/>
          <w:szCs w:val="28"/>
        </w:rPr>
        <w:t>Таллам барехь (экспериментехь) схьахиллачу хаамийн бакъхиларх пайдэцаран мах хадор;</w:t>
      </w:r>
    </w:p>
    <w:p w:rsidR="005F227D" w:rsidRDefault="00D055DC">
      <w:pPr>
        <w:pStyle w:val="a3"/>
        <w:tabs>
          <w:tab w:val="left" w:pos="1276"/>
        </w:tabs>
        <w:spacing w:line="276" w:lineRule="auto"/>
        <w:jc w:val="both"/>
        <w:rPr>
          <w:sz w:val="28"/>
          <w:szCs w:val="28"/>
        </w:rPr>
      </w:pPr>
      <w:r>
        <w:rPr>
          <w:sz w:val="28"/>
          <w:szCs w:val="28"/>
        </w:rPr>
        <w:t>дӀабаьхьначу талламийн хиллачу зерийн жамӀийн ша формулировка йар, х</w:t>
      </w:r>
      <w:r>
        <w:rPr>
          <w:sz w:val="28"/>
          <w:szCs w:val="28"/>
        </w:rPr>
        <w:t xml:space="preserve">иллачу жамӀийн бакъхиларан мах хадоран гӀирс бевзаш хилар; </w:t>
      </w:r>
    </w:p>
    <w:p w:rsidR="005F227D" w:rsidRDefault="00D055DC">
      <w:pPr>
        <w:pStyle w:val="a3"/>
        <w:tabs>
          <w:tab w:val="left" w:pos="1276"/>
        </w:tabs>
        <w:spacing w:line="276" w:lineRule="auto"/>
        <w:jc w:val="both"/>
        <w:rPr>
          <w:sz w:val="28"/>
          <w:szCs w:val="28"/>
        </w:rPr>
      </w:pPr>
      <w:r>
        <w:rPr>
          <w:sz w:val="28"/>
          <w:szCs w:val="28"/>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w:t>
      </w:r>
      <w:r>
        <w:rPr>
          <w:sz w:val="28"/>
          <w:szCs w:val="28"/>
        </w:rPr>
        <w:t>ар.</w:t>
      </w:r>
    </w:p>
    <w:p w:rsidR="005F227D" w:rsidRDefault="00D055DC">
      <w:pPr>
        <w:pStyle w:val="a3"/>
        <w:tabs>
          <w:tab w:val="left" w:pos="1276"/>
        </w:tabs>
        <w:spacing w:line="276" w:lineRule="auto"/>
        <w:jc w:val="both"/>
        <w:rPr>
          <w:b/>
          <w:bCs/>
          <w:sz w:val="28"/>
          <w:szCs w:val="28"/>
        </w:rPr>
      </w:pPr>
      <w:r>
        <w:rPr>
          <w:b/>
          <w:bCs/>
          <w:sz w:val="28"/>
          <w:szCs w:val="28"/>
        </w:rPr>
        <w:t>Информацица болх бар:</w:t>
      </w:r>
    </w:p>
    <w:p w:rsidR="005F227D" w:rsidRDefault="00D055DC">
      <w:pPr>
        <w:pStyle w:val="a3"/>
        <w:tabs>
          <w:tab w:val="left" w:pos="1276"/>
        </w:tabs>
        <w:spacing w:line="276" w:lineRule="auto"/>
        <w:jc w:val="both"/>
        <w:rPr>
          <w:sz w:val="28"/>
          <w:szCs w:val="28"/>
        </w:rPr>
      </w:pPr>
      <w:r>
        <w:rPr>
          <w:sz w:val="28"/>
          <w:szCs w:val="28"/>
        </w:rPr>
        <w:t>хьалха хӀиттийна дешаран декхарш а, т1ейихкина критереш а кхочушйан хьостанашкара информаци, хаам лохуш тайп-тайпана некъех, гӀирсех пайдаэца, харжа, анализ йан, системизаци йан, башх-башха информацин тайпанийн, гайтаран кепийн ин</w:t>
      </w:r>
      <w:r>
        <w:rPr>
          <w:sz w:val="28"/>
          <w:szCs w:val="28"/>
        </w:rPr>
        <w:t>терпретаци йан,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5F227D" w:rsidRDefault="00D055DC">
      <w:pPr>
        <w:pStyle w:val="a3"/>
        <w:tabs>
          <w:tab w:val="left" w:pos="1276"/>
        </w:tabs>
        <w:spacing w:line="276" w:lineRule="auto"/>
        <w:jc w:val="both"/>
        <w:rPr>
          <w:sz w:val="28"/>
          <w:szCs w:val="28"/>
        </w:rPr>
      </w:pPr>
      <w:r>
        <w:rPr>
          <w:sz w:val="28"/>
          <w:szCs w:val="28"/>
        </w:rPr>
        <w:t>хьехархоша къасти</w:t>
      </w:r>
      <w:r>
        <w:rPr>
          <w:sz w:val="28"/>
          <w:szCs w:val="28"/>
        </w:rPr>
        <w:t>йнчу критерешца, йа шен лаамца формулировка йина информаци тешаме хилар къасто; информаци эвсаре дагахь латто а, системизаци йан а.</w:t>
      </w:r>
    </w:p>
    <w:p w:rsidR="005F227D" w:rsidRDefault="00D055DC">
      <w:pPr>
        <w:tabs>
          <w:tab w:val="left" w:pos="1276"/>
        </w:tabs>
        <w:spacing w:after="0"/>
        <w:contextualSpacing/>
        <w:jc w:val="both"/>
        <w:rPr>
          <w:rFonts w:ascii="Times New Roman" w:hAnsi="Times New Roman"/>
          <w:b/>
          <w:bCs/>
          <w:i/>
          <w:iCs/>
          <w:sz w:val="28"/>
          <w:szCs w:val="28"/>
        </w:rPr>
      </w:pPr>
      <w:r>
        <w:rPr>
          <w:rFonts w:ascii="Times New Roman" w:hAnsi="Times New Roman"/>
          <w:b/>
          <w:bCs/>
          <w:i/>
          <w:iCs/>
          <w:sz w:val="28"/>
          <w:szCs w:val="28"/>
        </w:rPr>
        <w:t>Дешаран универсале, коммуникативе дараш карадерзор:</w:t>
      </w:r>
    </w:p>
    <w:p w:rsidR="005F227D" w:rsidRDefault="00D055DC">
      <w:pPr>
        <w:pStyle w:val="a3"/>
        <w:tabs>
          <w:tab w:val="left" w:pos="1276"/>
        </w:tabs>
        <w:spacing w:line="276" w:lineRule="auto"/>
        <w:jc w:val="both"/>
        <w:rPr>
          <w:b/>
          <w:i/>
          <w:sz w:val="28"/>
          <w:szCs w:val="28"/>
        </w:rPr>
      </w:pPr>
      <w:r>
        <w:rPr>
          <w:b/>
          <w:iCs/>
          <w:sz w:val="28"/>
          <w:szCs w:val="28"/>
        </w:rPr>
        <w:t>Къамел дар:</w:t>
      </w:r>
      <w:r>
        <w:rPr>
          <w:sz w:val="28"/>
          <w:szCs w:val="28"/>
        </w:rPr>
        <w:t>хетачух кхета а, хетачун формулировка йан, Ӏалашоне а, къамел</w:t>
      </w:r>
      <w:r>
        <w:rPr>
          <w:sz w:val="28"/>
          <w:szCs w:val="28"/>
        </w:rPr>
        <w:t xml:space="preserve"> даран хьелашка хьаьжжана, эмоцеш гайтар, шена хетарг барта аларца а, йозанан тексташкахь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w:t>
      </w:r>
      <w:r>
        <w:rPr>
          <w:sz w:val="28"/>
          <w:szCs w:val="28"/>
        </w:rPr>
        <w:t xml:space="preserve">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w:t>
      </w:r>
      <w:r>
        <w:rPr>
          <w:sz w:val="28"/>
          <w:szCs w:val="28"/>
        </w:rPr>
        <w:t>уьнга хьаьжжана барта а, йозанан а текстийн гайтаран материал хӀоттор.</w:t>
      </w:r>
    </w:p>
    <w:p w:rsidR="005F227D" w:rsidRDefault="00D055DC">
      <w:pPr>
        <w:tabs>
          <w:tab w:val="left" w:pos="1276"/>
        </w:tabs>
        <w:spacing w:after="0"/>
        <w:contextualSpacing/>
        <w:jc w:val="both"/>
        <w:rPr>
          <w:rFonts w:ascii="Times New Roman" w:hAnsi="Times New Roman"/>
          <w:b/>
          <w:i/>
          <w:sz w:val="28"/>
          <w:szCs w:val="28"/>
        </w:rPr>
      </w:pPr>
      <w:r>
        <w:rPr>
          <w:rFonts w:ascii="Times New Roman" w:hAnsi="Times New Roman"/>
          <w:b/>
          <w:iCs/>
          <w:sz w:val="28"/>
          <w:szCs w:val="28"/>
        </w:rPr>
        <w:t>Шен лаамехь гӀуллакх дӀадахьар:</w:t>
      </w:r>
      <w:r>
        <w:rPr>
          <w:rFonts w:ascii="Times New Roman" w:hAnsi="Times New Roman"/>
          <w:sz w:val="28"/>
          <w:szCs w:val="28"/>
        </w:rPr>
        <w:t>билггал йолу проблема кхочушйеш болх ша беш а, йа тобанна йукъахь беш а гӀолехь долчух</w:t>
      </w:r>
      <w:r>
        <w:rPr>
          <w:rFonts w:ascii="Times New Roman" w:hAnsi="Times New Roman"/>
          <w:sz w:val="28"/>
          <w:szCs w:val="28"/>
        </w:rPr>
        <w:t xml:space="preserve">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w:t>
      </w:r>
      <w:r>
        <w:rPr>
          <w:rFonts w:ascii="Times New Roman" w:hAnsi="Times New Roman"/>
          <w:sz w:val="28"/>
          <w:szCs w:val="28"/>
        </w:rPr>
        <w:lastRenderedPageBreak/>
        <w:t>жамӀаш а дийцаре дан, масе</w:t>
      </w:r>
      <w:r>
        <w:rPr>
          <w:rFonts w:ascii="Times New Roman" w:hAnsi="Times New Roman"/>
          <w:sz w:val="28"/>
          <w:szCs w:val="28"/>
        </w:rPr>
        <w:t>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Pr>
          <w:rFonts w:ascii="Times New Roman" w:hAnsi="Times New Roman"/>
          <w:sz w:val="28"/>
          <w:szCs w:val="28"/>
        </w:rPr>
        <w:t xml:space="preserve">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rsidR="005F227D" w:rsidRDefault="005F227D">
      <w:pPr>
        <w:pStyle w:val="a3"/>
        <w:tabs>
          <w:tab w:val="left" w:pos="1276"/>
        </w:tabs>
        <w:spacing w:line="276" w:lineRule="auto"/>
        <w:jc w:val="both"/>
        <w:rPr>
          <w:sz w:val="28"/>
          <w:szCs w:val="28"/>
        </w:rPr>
      </w:pPr>
    </w:p>
    <w:p w:rsidR="005F227D" w:rsidRDefault="00D055DC">
      <w:pPr>
        <w:tabs>
          <w:tab w:val="left" w:pos="1276"/>
        </w:tabs>
        <w:spacing w:after="0"/>
        <w:contextualSpacing/>
        <w:jc w:val="both"/>
        <w:rPr>
          <w:rFonts w:ascii="Times New Roman" w:hAnsi="Times New Roman"/>
          <w:b/>
          <w:bCs/>
          <w:i/>
          <w:iCs/>
          <w:sz w:val="28"/>
          <w:szCs w:val="28"/>
        </w:rPr>
      </w:pPr>
      <w:r>
        <w:rPr>
          <w:rFonts w:ascii="Times New Roman" w:hAnsi="Times New Roman"/>
          <w:b/>
          <w:bCs/>
          <w:i/>
          <w:iCs/>
          <w:sz w:val="28"/>
          <w:szCs w:val="28"/>
        </w:rPr>
        <w:t>Дешаран универсале, р</w:t>
      </w:r>
      <w:r>
        <w:rPr>
          <w:rFonts w:ascii="Times New Roman" w:hAnsi="Times New Roman"/>
          <w:b/>
          <w:bCs/>
          <w:i/>
          <w:iCs/>
          <w:sz w:val="28"/>
          <w:szCs w:val="28"/>
        </w:rPr>
        <w:t>егулятиве дараш карадерзор:</w:t>
      </w:r>
    </w:p>
    <w:p w:rsidR="005F227D" w:rsidRDefault="00D055DC">
      <w:pPr>
        <w:pStyle w:val="a3"/>
        <w:tabs>
          <w:tab w:val="left" w:pos="1276"/>
        </w:tabs>
        <w:spacing w:line="276" w:lineRule="auto"/>
        <w:jc w:val="both"/>
        <w:rPr>
          <w:sz w:val="28"/>
          <w:szCs w:val="28"/>
        </w:rPr>
      </w:pPr>
      <w:r>
        <w:rPr>
          <w:b/>
          <w:iCs/>
          <w:sz w:val="28"/>
          <w:szCs w:val="28"/>
        </w:rPr>
        <w:t>Ша шен къепе хӀоттор:</w:t>
      </w:r>
      <w:r>
        <w:rPr>
          <w:sz w:val="28"/>
          <w:szCs w:val="28"/>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w:t>
      </w:r>
      <w:r>
        <w:rPr>
          <w:sz w:val="28"/>
          <w:szCs w:val="28"/>
        </w:rPr>
        <w:t>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5F227D" w:rsidRDefault="00D055DC">
      <w:pPr>
        <w:pStyle w:val="a3"/>
        <w:tabs>
          <w:tab w:val="left" w:pos="1276"/>
        </w:tabs>
        <w:spacing w:line="276" w:lineRule="auto"/>
        <w:jc w:val="both"/>
        <w:rPr>
          <w:b/>
          <w:i/>
          <w:sz w:val="28"/>
          <w:szCs w:val="28"/>
        </w:rPr>
      </w:pPr>
      <w:r>
        <w:rPr>
          <w:b/>
          <w:iCs/>
          <w:sz w:val="28"/>
          <w:szCs w:val="28"/>
        </w:rPr>
        <w:t>Ша шен терго латтор:</w:t>
      </w:r>
      <w:r>
        <w:rPr>
          <w:sz w:val="28"/>
          <w:szCs w:val="28"/>
        </w:rPr>
        <w:t xml:space="preserve"> ша шена терго латторан некъаш карадерзо, ша шена мотиваци йан, хьолана бог</w:t>
      </w:r>
      <w:r>
        <w:rPr>
          <w:sz w:val="28"/>
          <w:szCs w:val="28"/>
        </w:rPr>
        <w:t>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w:t>
      </w:r>
      <w:r>
        <w:rPr>
          <w:sz w:val="28"/>
          <w:szCs w:val="28"/>
        </w:rPr>
        <w:t>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5F227D" w:rsidRDefault="00D055DC">
      <w:pPr>
        <w:pStyle w:val="a3"/>
        <w:tabs>
          <w:tab w:val="left" w:pos="1276"/>
        </w:tabs>
        <w:spacing w:line="276" w:lineRule="auto"/>
        <w:jc w:val="both"/>
        <w:rPr>
          <w:b/>
          <w:i/>
          <w:sz w:val="28"/>
          <w:szCs w:val="28"/>
        </w:rPr>
      </w:pPr>
      <w:r>
        <w:rPr>
          <w:b/>
          <w:iCs/>
          <w:sz w:val="28"/>
          <w:szCs w:val="28"/>
        </w:rPr>
        <w:t>Эмоциале интеллект</w:t>
      </w:r>
      <w:r>
        <w:rPr>
          <w:b/>
          <w:i/>
          <w:sz w:val="28"/>
          <w:szCs w:val="28"/>
        </w:rPr>
        <w:t xml:space="preserve">: </w:t>
      </w:r>
      <w:r>
        <w:rPr>
          <w:sz w:val="28"/>
          <w:szCs w:val="28"/>
        </w:rPr>
        <w:t>шен а, кхечеран а эмоцеш къасто а, йийца а, царна урхалла дан, эмоцеш</w:t>
      </w:r>
      <w:r>
        <w:rPr>
          <w:sz w:val="28"/>
          <w:szCs w:val="28"/>
        </w:rPr>
        <w:t xml:space="preserve"> билгалйаха, эмоцеш хиларан бахьанин анализ йан, ша кхечу стеган метта хӀотто, кхечун бахьанех, Ӏалашонах кхета, эмоцеш гайтаран некъан урхалла дан.</w:t>
      </w:r>
    </w:p>
    <w:p w:rsidR="005F227D" w:rsidRDefault="00D055DC">
      <w:pPr>
        <w:pStyle w:val="a3"/>
        <w:tabs>
          <w:tab w:val="left" w:pos="1276"/>
        </w:tabs>
        <w:spacing w:line="276" w:lineRule="auto"/>
        <w:jc w:val="both"/>
        <w:rPr>
          <w:sz w:val="28"/>
          <w:szCs w:val="28"/>
        </w:rPr>
      </w:pPr>
      <w:r>
        <w:rPr>
          <w:b/>
          <w:iCs/>
          <w:sz w:val="28"/>
          <w:szCs w:val="28"/>
        </w:rPr>
        <w:t>Шех а, кхечарах а кхетар:</w:t>
      </w:r>
      <w:r>
        <w:rPr>
          <w:sz w:val="28"/>
          <w:szCs w:val="28"/>
        </w:rPr>
        <w:t>кхечу стагах кхета, цуьнан хетачун ойла йан, гӀалат вала / йала шен бакъо хила, из</w:t>
      </w:r>
      <w:r>
        <w:rPr>
          <w:sz w:val="28"/>
          <w:szCs w:val="28"/>
        </w:rPr>
        <w:t>за бакъо кхечун йуйла хаа, ша долу хӀума тергонехь латто йиш йоций хаа.</w:t>
      </w:r>
    </w:p>
    <w:p w:rsidR="005F227D" w:rsidRDefault="005F227D">
      <w:pPr>
        <w:pStyle w:val="a3"/>
        <w:tabs>
          <w:tab w:val="left" w:pos="1276"/>
        </w:tabs>
        <w:spacing w:line="360" w:lineRule="auto"/>
        <w:jc w:val="both"/>
        <w:rPr>
          <w:b/>
          <w:i/>
          <w:sz w:val="28"/>
          <w:szCs w:val="28"/>
        </w:rPr>
      </w:pPr>
    </w:p>
    <w:p w:rsidR="005F227D" w:rsidRDefault="00D055DC">
      <w:pPr>
        <w:spacing w:after="0" w:line="360" w:lineRule="auto"/>
        <w:ind w:firstLine="142"/>
        <w:jc w:val="center"/>
        <w:rPr>
          <w:rFonts w:ascii="Times New Roman" w:hAnsi="Times New Roman"/>
          <w:b/>
          <w:sz w:val="28"/>
          <w:szCs w:val="28"/>
        </w:rPr>
      </w:pPr>
      <w:r>
        <w:rPr>
          <w:rFonts w:ascii="Times New Roman" w:hAnsi="Times New Roman"/>
          <w:b/>
          <w:sz w:val="28"/>
          <w:szCs w:val="28"/>
        </w:rPr>
        <w:t>ПРЕДМЕТАН ЖАМӀАШ</w:t>
      </w:r>
    </w:p>
    <w:p w:rsidR="005F227D" w:rsidRDefault="00D055DC">
      <w:pPr>
        <w:spacing w:after="0"/>
        <w:ind w:firstLine="142"/>
        <w:jc w:val="both"/>
        <w:rPr>
          <w:rFonts w:ascii="Times New Roman" w:hAnsi="Times New Roman"/>
          <w:sz w:val="28"/>
          <w:szCs w:val="28"/>
        </w:rPr>
      </w:pPr>
      <w:r>
        <w:rPr>
          <w:rFonts w:ascii="Times New Roman" w:hAnsi="Times New Roman"/>
          <w:sz w:val="28"/>
          <w:szCs w:val="28"/>
        </w:rPr>
        <w:t>«Ненан меттан (нохчийн) литература» дешаран предметехула йолчу герггарчу белхан программа карайерзоран  предметан жамIаша гайта деза:</w:t>
      </w:r>
    </w:p>
    <w:p w:rsidR="005F227D" w:rsidRDefault="00D055DC">
      <w:pPr>
        <w:spacing w:after="0"/>
        <w:rPr>
          <w:rFonts w:ascii="Times New Roman" w:hAnsi="Times New Roman"/>
          <w:sz w:val="28"/>
          <w:szCs w:val="28"/>
        </w:rPr>
      </w:pPr>
      <w:r>
        <w:rPr>
          <w:rFonts w:ascii="Times New Roman" w:hAnsi="Times New Roman"/>
          <w:sz w:val="28"/>
          <w:szCs w:val="28"/>
        </w:rPr>
        <w:t>1) кхин дIа шен кхиарехь ненан м</w:t>
      </w:r>
      <w:r>
        <w:rPr>
          <w:rFonts w:ascii="Times New Roman" w:hAnsi="Times New Roman"/>
          <w:sz w:val="28"/>
          <w:szCs w:val="28"/>
        </w:rPr>
        <w:t xml:space="preserve">еттан литература йешаран а, Iаморан а ладамаллех кхетар; хIокху дуьнен чохь ша вовзаран а, дуьнедовзаран а гIирс </w:t>
      </w:r>
      <w:r>
        <w:rPr>
          <w:rFonts w:ascii="Times New Roman" w:hAnsi="Times New Roman"/>
          <w:sz w:val="28"/>
          <w:szCs w:val="28"/>
        </w:rPr>
        <w:lastRenderedPageBreak/>
        <w:t>санна систематически йешар оьшуш хиларан хьашташ кхоллар, адаман а, йукъараллин а йукъаметтиг тайар, массо а агIор диалог йар;</w:t>
      </w:r>
    </w:p>
    <w:p w:rsidR="005F227D" w:rsidRDefault="00D055DC">
      <w:pPr>
        <w:spacing w:after="0"/>
        <w:rPr>
          <w:rFonts w:ascii="Times New Roman" w:hAnsi="Times New Roman"/>
          <w:sz w:val="28"/>
          <w:szCs w:val="28"/>
        </w:rPr>
      </w:pPr>
      <w:r>
        <w:rPr>
          <w:rFonts w:ascii="Times New Roman" w:hAnsi="Times New Roman"/>
          <w:sz w:val="28"/>
          <w:szCs w:val="28"/>
        </w:rPr>
        <w:t xml:space="preserve">2) ненан меттан </w:t>
      </w:r>
      <w:r>
        <w:rPr>
          <w:rFonts w:ascii="Times New Roman" w:hAnsi="Times New Roman"/>
          <w:sz w:val="28"/>
          <w:szCs w:val="28"/>
        </w:rPr>
        <w:t>литература халкъан къоман-культурин коьрта мехаллех цхьа мехалла хиларх, дахар довзаран шатайпа некъ хиларх кхетар;</w:t>
      </w:r>
    </w:p>
    <w:p w:rsidR="005F227D" w:rsidRDefault="00D055DC">
      <w:pPr>
        <w:tabs>
          <w:tab w:val="left" w:pos="640"/>
          <w:tab w:val="left" w:pos="1276"/>
        </w:tabs>
        <w:spacing w:after="0"/>
        <w:contextualSpacing/>
        <w:jc w:val="both"/>
        <w:rPr>
          <w:rFonts w:ascii="Times New Roman" w:hAnsi="Times New Roman"/>
          <w:sz w:val="28"/>
          <w:szCs w:val="28"/>
        </w:rPr>
      </w:pPr>
      <w:r>
        <w:rPr>
          <w:rFonts w:ascii="Times New Roman" w:hAnsi="Times New Roman"/>
          <w:sz w:val="28"/>
          <w:szCs w:val="28"/>
        </w:rPr>
        <w:t xml:space="preserve">3) культурин самоидентификаци латтор, шен къоман культурин тоьлла говзарш Iаморан буха тIехь ненан мотт Iаморан коммуникативни-эстетикин </w:t>
      </w:r>
      <w:r>
        <w:rPr>
          <w:rFonts w:ascii="Times New Roman" w:hAnsi="Times New Roman"/>
          <w:sz w:val="28"/>
          <w:szCs w:val="28"/>
        </w:rPr>
        <w:t>таронех кхетар;</w:t>
      </w:r>
    </w:p>
    <w:p w:rsidR="005F227D" w:rsidRDefault="00D055DC">
      <w:pPr>
        <w:tabs>
          <w:tab w:val="left" w:pos="633"/>
          <w:tab w:val="left" w:pos="1276"/>
        </w:tabs>
        <w:spacing w:after="0"/>
        <w:contextualSpacing/>
        <w:jc w:val="both"/>
        <w:rPr>
          <w:rFonts w:ascii="Times New Roman" w:hAnsi="Times New Roman"/>
          <w:sz w:val="28"/>
          <w:szCs w:val="28"/>
        </w:rPr>
      </w:pPr>
      <w:r>
        <w:rPr>
          <w:rFonts w:ascii="Times New Roman" w:hAnsi="Times New Roman"/>
          <w:sz w:val="28"/>
          <w:szCs w:val="28"/>
        </w:rPr>
        <w:t>4) шена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w:t>
      </w:r>
      <w:r>
        <w:rPr>
          <w:rFonts w:ascii="Times New Roman" w:hAnsi="Times New Roman"/>
          <w:sz w:val="28"/>
          <w:szCs w:val="28"/>
        </w:rPr>
        <w:t>ен йешаран мукъачу хенан план хIоттор;</w:t>
      </w:r>
    </w:p>
    <w:p w:rsidR="005F227D" w:rsidRDefault="00D055DC">
      <w:pPr>
        <w:spacing w:after="0"/>
        <w:rPr>
          <w:rFonts w:ascii="Times New Roman" w:hAnsi="Times New Roman"/>
          <w:sz w:val="28"/>
          <w:szCs w:val="28"/>
        </w:rPr>
      </w:pPr>
      <w:r>
        <w:rPr>
          <w:rFonts w:ascii="Times New Roman" w:hAnsi="Times New Roman"/>
          <w:sz w:val="28"/>
          <w:szCs w:val="28"/>
        </w:rPr>
        <w:t>5) тайп-тайпана этнокультурин ламасташ гойтуьйту литературин исбаьхьаллин говзарех кхетар Iамо кхиор;</w:t>
      </w:r>
    </w:p>
    <w:p w:rsidR="005F227D" w:rsidRDefault="00D055DC">
      <w:pPr>
        <w:spacing w:after="0"/>
        <w:rPr>
          <w:rFonts w:ascii="Times New Roman" w:hAnsi="Times New Roman"/>
          <w:sz w:val="28"/>
          <w:szCs w:val="28"/>
        </w:rPr>
      </w:pPr>
      <w:r>
        <w:rPr>
          <w:rFonts w:ascii="Times New Roman" w:hAnsi="Times New Roman"/>
          <w:sz w:val="28"/>
          <w:szCs w:val="28"/>
        </w:rPr>
        <w:t xml:space="preserve">6) Iилманан а, гIуллакхан а, публицистикин а литературех исбаьхьаллин литературин башхаллаш къасто Iамар, йешначун </w:t>
      </w:r>
      <w:r>
        <w:rPr>
          <w:rFonts w:ascii="Times New Roman" w:hAnsi="Times New Roman"/>
          <w:sz w:val="28"/>
          <w:szCs w:val="28"/>
        </w:rPr>
        <w:t>критически мах хадо а, анализ а говзалла кхоллар, литературин говзарехь гайтина дахаран исбаьхьаллин дуьненах кхетар;</w:t>
      </w:r>
    </w:p>
    <w:p w:rsidR="005F227D" w:rsidRDefault="00D055DC">
      <w:pPr>
        <w:tabs>
          <w:tab w:val="left" w:pos="1276"/>
        </w:tabs>
        <w:spacing w:after="0"/>
        <w:ind w:firstLine="567"/>
        <w:contextualSpacing/>
        <w:jc w:val="both"/>
        <w:rPr>
          <w:rFonts w:ascii="Times New Roman" w:eastAsia="Calibri" w:hAnsi="Times New Roman"/>
          <w:iCs/>
          <w:sz w:val="28"/>
          <w:szCs w:val="28"/>
        </w:rPr>
      </w:pPr>
      <w:r>
        <w:rPr>
          <w:rFonts w:ascii="Times New Roman" w:eastAsia="Calibri" w:hAnsi="Times New Roman"/>
          <w:iCs/>
          <w:sz w:val="28"/>
          <w:szCs w:val="28"/>
        </w:rPr>
        <w:t>ЖамI: доьшуш верг кхета йешаран маьIналлех а, ладамаллех а, йешарна а марзло, тайп-тайпана говзарш йешаран зедалар хуьлу.</w:t>
      </w:r>
    </w:p>
    <w:p w:rsidR="005F227D" w:rsidRDefault="00D055DC">
      <w:pPr>
        <w:tabs>
          <w:tab w:val="left" w:pos="1276"/>
        </w:tabs>
        <w:spacing w:after="0"/>
        <w:ind w:firstLine="567"/>
        <w:contextualSpacing/>
        <w:jc w:val="both"/>
        <w:rPr>
          <w:rFonts w:ascii="Times New Roman" w:eastAsia="Calibri" w:hAnsi="Times New Roman"/>
          <w:sz w:val="28"/>
          <w:szCs w:val="28"/>
        </w:rPr>
      </w:pPr>
      <w:r>
        <w:rPr>
          <w:rFonts w:ascii="Times New Roman" w:hAnsi="Times New Roman"/>
          <w:sz w:val="28"/>
          <w:szCs w:val="28"/>
        </w:rPr>
        <w:t xml:space="preserve">Нохчийн </w:t>
      </w:r>
      <w:r>
        <w:rPr>
          <w:rFonts w:ascii="Times New Roman" w:hAnsi="Times New Roman"/>
          <w:sz w:val="28"/>
          <w:szCs w:val="28"/>
        </w:rPr>
        <w:t>литература халкъан къоман-культурин коьрта мехаллех цхьа мехалла хиларх, дахар довзаран ша-тайпа некъ хиларх кхетар;</w:t>
      </w:r>
    </w:p>
    <w:p w:rsidR="005F227D" w:rsidRDefault="00D055DC">
      <w:pPr>
        <w:tabs>
          <w:tab w:val="left" w:pos="1276"/>
        </w:tabs>
        <w:spacing w:after="0"/>
        <w:ind w:firstLine="567"/>
        <w:contextualSpacing/>
        <w:jc w:val="both"/>
        <w:rPr>
          <w:rFonts w:ascii="Times New Roman" w:eastAsia="Calibri" w:hAnsi="Times New Roman"/>
          <w:iCs/>
          <w:sz w:val="28"/>
          <w:szCs w:val="28"/>
        </w:rPr>
      </w:pPr>
      <w:r>
        <w:rPr>
          <w:rFonts w:ascii="Times New Roman" w:eastAsia="Calibri" w:hAnsi="Times New Roman"/>
          <w:iCs/>
          <w:sz w:val="28"/>
          <w:szCs w:val="28"/>
        </w:rPr>
        <w:t>ЖамI: доьшуш верг кхеташ хуьлу нохчийн литературехь къаьста нохчийн къоман менталитет, цуьнан истори, дуьненах кхетар, литературо адаман да</w:t>
      </w:r>
      <w:r>
        <w:rPr>
          <w:rFonts w:ascii="Times New Roman" w:eastAsia="Calibri" w:hAnsi="Times New Roman"/>
          <w:iCs/>
          <w:sz w:val="28"/>
          <w:szCs w:val="28"/>
        </w:rPr>
        <w:t>харан оьшу коьрта маьӀнаш довзуьйтий а.</w:t>
      </w:r>
    </w:p>
    <w:p w:rsidR="005F227D" w:rsidRDefault="00D055DC">
      <w:pPr>
        <w:tabs>
          <w:tab w:val="left" w:pos="1276"/>
        </w:tabs>
        <w:spacing w:after="0"/>
        <w:ind w:firstLine="567"/>
        <w:contextualSpacing/>
        <w:jc w:val="both"/>
        <w:rPr>
          <w:rFonts w:ascii="Times New Roman" w:hAnsi="Times New Roman"/>
          <w:sz w:val="28"/>
          <w:szCs w:val="28"/>
        </w:rPr>
      </w:pPr>
      <w:r>
        <w:rPr>
          <w:rFonts w:ascii="Times New Roman" w:hAnsi="Times New Roman"/>
          <w:sz w:val="28"/>
          <w:szCs w:val="28"/>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w:t>
      </w:r>
      <w:r>
        <w:rPr>
          <w:rFonts w:ascii="Times New Roman" w:hAnsi="Times New Roman"/>
          <w:sz w:val="28"/>
          <w:szCs w:val="28"/>
        </w:rPr>
        <w:t>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w:t>
      </w:r>
      <w:r>
        <w:rPr>
          <w:rFonts w:ascii="Times New Roman" w:hAnsi="Times New Roman"/>
          <w:sz w:val="28"/>
          <w:szCs w:val="28"/>
        </w:rPr>
        <w:t>нан культурин а говзарш Iаморехь нохчийн меттан таронаш кIезиг цахиларх кхетар а.</w:t>
      </w:r>
    </w:p>
    <w:p w:rsidR="005F227D" w:rsidRDefault="00D055DC">
      <w:pPr>
        <w:tabs>
          <w:tab w:val="left" w:pos="1276"/>
        </w:tabs>
        <w:spacing w:after="0"/>
        <w:ind w:firstLine="567"/>
        <w:contextualSpacing/>
        <w:jc w:val="both"/>
        <w:rPr>
          <w:rFonts w:ascii="Times New Roman" w:eastAsia="Calibri" w:hAnsi="Times New Roman"/>
          <w:iCs/>
          <w:sz w:val="28"/>
          <w:szCs w:val="28"/>
        </w:rPr>
      </w:pPr>
      <w:r>
        <w:rPr>
          <w:rFonts w:ascii="Times New Roman" w:eastAsia="Calibri" w:hAnsi="Times New Roman"/>
          <w:iCs/>
          <w:sz w:val="28"/>
          <w:szCs w:val="28"/>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rsidR="005F227D" w:rsidRDefault="00D055DC">
      <w:pPr>
        <w:tabs>
          <w:tab w:val="left" w:pos="1276"/>
        </w:tabs>
        <w:spacing w:after="0"/>
        <w:ind w:firstLine="567"/>
        <w:contextualSpacing/>
        <w:jc w:val="both"/>
        <w:rPr>
          <w:rFonts w:ascii="Times New Roman" w:hAnsi="Times New Roman"/>
          <w:sz w:val="28"/>
          <w:szCs w:val="28"/>
        </w:rPr>
      </w:pPr>
      <w:r>
        <w:rPr>
          <w:rFonts w:ascii="Times New Roman" w:hAnsi="Times New Roman"/>
          <w:sz w:val="28"/>
          <w:szCs w:val="28"/>
        </w:rPr>
        <w:t>Литературин говзаршна анализ</w:t>
      </w:r>
      <w:r>
        <w:rPr>
          <w:rFonts w:ascii="Times New Roman" w:hAnsi="Times New Roman"/>
          <w:sz w:val="28"/>
          <w:szCs w:val="28"/>
        </w:rPr>
        <w:t xml:space="preserve">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w:t>
      </w:r>
      <w:r>
        <w:rPr>
          <w:rFonts w:ascii="Times New Roman" w:hAnsi="Times New Roman"/>
          <w:sz w:val="28"/>
          <w:szCs w:val="28"/>
        </w:rPr>
        <w:lastRenderedPageBreak/>
        <w:t>нохчи</w:t>
      </w:r>
      <w:r>
        <w:rPr>
          <w:rFonts w:ascii="Times New Roman" w:hAnsi="Times New Roman"/>
          <w:sz w:val="28"/>
          <w:szCs w:val="28"/>
        </w:rPr>
        <w:t>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Pr>
          <w:rFonts w:ascii="Times New Roman" w:hAnsi="Times New Roman"/>
          <w:sz w:val="28"/>
          <w:szCs w:val="28"/>
        </w:rPr>
        <w:t>,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w:t>
      </w:r>
      <w:r>
        <w:rPr>
          <w:rFonts w:ascii="Times New Roman" w:hAnsi="Times New Roman"/>
          <w:sz w:val="28"/>
          <w:szCs w:val="28"/>
        </w:rPr>
        <w:t xml:space="preserve"> хенан план хIоттор.</w:t>
      </w:r>
    </w:p>
    <w:p w:rsidR="005F227D" w:rsidRDefault="00D055DC">
      <w:pPr>
        <w:tabs>
          <w:tab w:val="left" w:pos="1276"/>
        </w:tabs>
        <w:spacing w:after="0"/>
        <w:ind w:firstLine="567"/>
        <w:contextualSpacing/>
        <w:jc w:val="both"/>
        <w:rPr>
          <w:rFonts w:ascii="Times New Roman" w:eastAsia="Calibri" w:hAnsi="Times New Roman"/>
          <w:iCs/>
          <w:sz w:val="28"/>
          <w:szCs w:val="28"/>
        </w:rPr>
      </w:pPr>
      <w:r>
        <w:rPr>
          <w:rFonts w:ascii="Times New Roman" w:eastAsia="Calibri" w:hAnsi="Times New Roman"/>
          <w:iCs/>
          <w:sz w:val="28"/>
          <w:szCs w:val="28"/>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rsidR="005F227D" w:rsidRDefault="00D055DC">
      <w:pPr>
        <w:tabs>
          <w:tab w:val="left" w:pos="1276"/>
        </w:tabs>
        <w:spacing w:after="0"/>
        <w:ind w:firstLine="567"/>
        <w:contextualSpacing/>
        <w:jc w:val="both"/>
        <w:rPr>
          <w:rFonts w:ascii="Times New Roman" w:hAnsi="Times New Roman"/>
          <w:sz w:val="28"/>
          <w:szCs w:val="28"/>
        </w:rPr>
      </w:pPr>
      <w:r>
        <w:rPr>
          <w:rFonts w:ascii="Times New Roman" w:hAnsi="Times New Roman"/>
          <w:sz w:val="28"/>
          <w:szCs w:val="28"/>
        </w:rPr>
        <w:t>Тайп-тайпана этнокульт</w:t>
      </w:r>
      <w:r>
        <w:rPr>
          <w:rFonts w:ascii="Times New Roman" w:hAnsi="Times New Roman"/>
          <w:sz w:val="28"/>
          <w:szCs w:val="28"/>
        </w:rPr>
        <w:t>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w:t>
      </w:r>
      <w:r>
        <w:rPr>
          <w:rFonts w:ascii="Times New Roman" w:hAnsi="Times New Roman"/>
          <w:sz w:val="28"/>
          <w:szCs w:val="28"/>
        </w:rPr>
        <w:t>хьа вазар/йазар а, Iамийнчу литературин говзаршна шениг (цкъацкъа) интерпретаци йар.</w:t>
      </w:r>
    </w:p>
    <w:p w:rsidR="005F227D" w:rsidRDefault="00D055DC">
      <w:pPr>
        <w:tabs>
          <w:tab w:val="left" w:pos="1276"/>
        </w:tabs>
        <w:spacing w:after="0"/>
        <w:ind w:firstLine="567"/>
        <w:contextualSpacing/>
        <w:jc w:val="both"/>
        <w:rPr>
          <w:rFonts w:ascii="Times New Roman" w:eastAsia="Calibri" w:hAnsi="Times New Roman"/>
          <w:iCs/>
          <w:sz w:val="28"/>
          <w:szCs w:val="28"/>
        </w:rPr>
      </w:pPr>
      <w:r>
        <w:rPr>
          <w:rFonts w:ascii="Times New Roman" w:eastAsia="Calibri" w:hAnsi="Times New Roman"/>
          <w:iCs/>
          <w:sz w:val="28"/>
          <w:szCs w:val="28"/>
        </w:rPr>
        <w:t>ЖамI: доьшуш верг Iема нохчийн литературин а, нохчийн матте гочйинчу а говзарех кхета.</w:t>
      </w:r>
    </w:p>
    <w:p w:rsidR="005F227D" w:rsidRDefault="00D055DC">
      <w:pPr>
        <w:tabs>
          <w:tab w:val="left" w:pos="1276"/>
        </w:tabs>
        <w:spacing w:after="0"/>
        <w:ind w:firstLine="567"/>
        <w:contextualSpacing/>
        <w:jc w:val="both"/>
        <w:rPr>
          <w:rFonts w:ascii="Times New Roman" w:hAnsi="Times New Roman"/>
          <w:sz w:val="28"/>
          <w:szCs w:val="28"/>
        </w:rPr>
      </w:pPr>
      <w:r>
        <w:rPr>
          <w:rFonts w:ascii="Times New Roman" w:hAnsi="Times New Roman"/>
          <w:sz w:val="28"/>
          <w:szCs w:val="28"/>
        </w:rPr>
        <w:t>Тайп-тайпана литературин жанрийн говзарш барта схьайийцарх кхетар а, Iамийнчу говзар</w:t>
      </w:r>
      <w:r>
        <w:rPr>
          <w:rFonts w:ascii="Times New Roman" w:hAnsi="Times New Roman"/>
          <w:sz w:val="28"/>
          <w:szCs w:val="28"/>
        </w:rPr>
        <w:t>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w:t>
      </w:r>
      <w:r>
        <w:rPr>
          <w:rFonts w:ascii="Times New Roman" w:hAnsi="Times New Roman"/>
          <w:sz w:val="28"/>
          <w:szCs w:val="28"/>
        </w:rPr>
        <w:t xml:space="preserve"> а, говзаран идейн-исбаьхьаллин чулацам белларехь долчу церан маьIнех кхетар (филологин агIонхьара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w:t>
      </w:r>
      <w:r>
        <w:rPr>
          <w:rFonts w:ascii="Times New Roman" w:hAnsi="Times New Roman"/>
          <w:sz w:val="28"/>
          <w:szCs w:val="28"/>
        </w:rPr>
        <w:t>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5F227D" w:rsidRDefault="00D055DC">
      <w:pPr>
        <w:tabs>
          <w:tab w:val="left" w:pos="1276"/>
        </w:tabs>
        <w:spacing w:after="0"/>
        <w:ind w:firstLine="567"/>
        <w:contextualSpacing/>
        <w:jc w:val="both"/>
        <w:rPr>
          <w:rFonts w:ascii="Times New Roman" w:eastAsia="Calibri" w:hAnsi="Times New Roman"/>
          <w:iCs/>
          <w:sz w:val="28"/>
          <w:szCs w:val="28"/>
        </w:rPr>
      </w:pPr>
      <w:r>
        <w:rPr>
          <w:rFonts w:ascii="Times New Roman" w:eastAsia="Calibri" w:hAnsi="Times New Roman"/>
          <w:iCs/>
          <w:sz w:val="28"/>
          <w:szCs w:val="28"/>
        </w:rPr>
        <w:t>ЖамI: доьшуш волчо карадерзадо, маьIна а доккхуш, дика</w:t>
      </w:r>
      <w:r>
        <w:rPr>
          <w:rFonts w:ascii="Times New Roman" w:eastAsia="Calibri" w:hAnsi="Times New Roman"/>
          <w:iCs/>
          <w:sz w:val="28"/>
          <w:szCs w:val="28"/>
        </w:rPr>
        <w:t>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rsidR="005F227D" w:rsidRDefault="005F227D">
      <w:pPr>
        <w:tabs>
          <w:tab w:val="left" w:pos="1276"/>
        </w:tabs>
        <w:spacing w:after="0" w:line="360" w:lineRule="auto"/>
        <w:contextualSpacing/>
        <w:jc w:val="both"/>
        <w:rPr>
          <w:rFonts w:ascii="Times New Roman" w:eastAsia="Calibri" w:hAnsi="Times New Roman"/>
          <w:sz w:val="28"/>
          <w:szCs w:val="28"/>
        </w:rPr>
      </w:pPr>
    </w:p>
    <w:p w:rsidR="005F227D" w:rsidRDefault="005F227D">
      <w:pPr>
        <w:spacing w:line="360" w:lineRule="auto"/>
        <w:ind w:firstLine="709"/>
        <w:jc w:val="both"/>
        <w:rPr>
          <w:rFonts w:ascii="Times New Roman" w:eastAsia="Calibri" w:hAnsi="Times New Roman"/>
          <w:b/>
          <w:bCs/>
          <w:color w:val="FF0000"/>
          <w:sz w:val="28"/>
          <w:szCs w:val="28"/>
        </w:rPr>
      </w:pPr>
    </w:p>
    <w:p w:rsidR="005F227D" w:rsidRDefault="005F227D">
      <w:pPr>
        <w:spacing w:line="360" w:lineRule="auto"/>
        <w:ind w:firstLine="709"/>
        <w:jc w:val="both"/>
        <w:rPr>
          <w:rFonts w:ascii="Times New Roman" w:eastAsia="Calibri" w:hAnsi="Times New Roman"/>
          <w:b/>
          <w:bCs/>
          <w:color w:val="FF0000"/>
          <w:sz w:val="28"/>
          <w:szCs w:val="28"/>
        </w:rPr>
      </w:pPr>
    </w:p>
    <w:p w:rsidR="005F227D" w:rsidRDefault="005F227D">
      <w:pPr>
        <w:spacing w:line="360" w:lineRule="auto"/>
        <w:ind w:firstLine="709"/>
        <w:jc w:val="both"/>
        <w:rPr>
          <w:rFonts w:ascii="Times New Roman" w:eastAsia="Calibri" w:hAnsi="Times New Roman"/>
          <w:b/>
          <w:bCs/>
          <w:color w:val="FF0000"/>
          <w:sz w:val="28"/>
          <w:szCs w:val="28"/>
        </w:rPr>
      </w:pPr>
    </w:p>
    <w:p w:rsidR="005F227D" w:rsidRDefault="005F227D">
      <w:pPr>
        <w:sectPr w:rsidR="005F227D">
          <w:footerReference w:type="default" r:id="rId7"/>
          <w:endnotePr>
            <w:numFmt w:val="decimal"/>
          </w:endnotePr>
          <w:pgSz w:w="11906" w:h="16838"/>
          <w:pgMar w:top="1135" w:right="851" w:bottom="1134" w:left="1701" w:header="0" w:footer="709" w:gutter="0"/>
          <w:cols w:space="720"/>
          <w:titlePg/>
        </w:sectPr>
      </w:pPr>
    </w:p>
    <w:p w:rsidR="005F227D" w:rsidRDefault="00D055DC">
      <w:pPr>
        <w:widowControl w:val="0"/>
        <w:spacing w:before="67" w:after="0" w:line="240" w:lineRule="auto"/>
        <w:jc w:val="center"/>
        <w:outlineLvl w:val="0"/>
        <w:rPr>
          <w:rFonts w:ascii="Times New Roman" w:eastAsia="Tahoma" w:hAnsi="Times New Roman"/>
          <w:b/>
          <w:bCs/>
          <w:sz w:val="28"/>
          <w:szCs w:val="28"/>
        </w:rPr>
      </w:pPr>
      <w:r>
        <w:rPr>
          <w:rFonts w:ascii="Times New Roman" w:eastAsia="Tahoma" w:hAnsi="Times New Roman"/>
          <w:b/>
          <w:bCs/>
          <w:sz w:val="28"/>
          <w:szCs w:val="28"/>
        </w:rPr>
        <w:lastRenderedPageBreak/>
        <w:t>НОХЧИЙН ЛИТЕРАТУРИН ТЕМАТИКИН ПЛАНИРОВАНИ</w:t>
      </w:r>
    </w:p>
    <w:p w:rsidR="005F227D" w:rsidRDefault="005F227D">
      <w:pPr>
        <w:widowControl w:val="0"/>
        <w:spacing w:after="0" w:line="233" w:lineRule="exact"/>
        <w:jc w:val="center"/>
        <w:rPr>
          <w:rFonts w:ascii="Times New Roman" w:eastAsia="Cambria" w:hAnsi="Times New Roman"/>
          <w:w w:val="110"/>
          <w:sz w:val="28"/>
          <w:szCs w:val="28"/>
        </w:rPr>
      </w:pPr>
    </w:p>
    <w:p w:rsidR="005F227D" w:rsidRDefault="00D055DC">
      <w:pPr>
        <w:widowControl w:val="0"/>
        <w:numPr>
          <w:ilvl w:val="0"/>
          <w:numId w:val="6"/>
        </w:numPr>
        <w:tabs>
          <w:tab w:val="left" w:pos="308"/>
        </w:tabs>
        <w:spacing w:before="103" w:after="0" w:line="240" w:lineRule="auto"/>
        <w:ind w:left="308" w:hanging="194"/>
        <w:jc w:val="center"/>
        <w:rPr>
          <w:rFonts w:ascii="Times New Roman" w:eastAsia="Cambria" w:hAnsi="Times New Roman"/>
          <w:b/>
          <w:sz w:val="28"/>
          <w:szCs w:val="28"/>
        </w:rPr>
      </w:pPr>
      <w:r>
        <w:rPr>
          <w:rFonts w:ascii="Times New Roman" w:eastAsia="Cambria" w:hAnsi="Times New Roman"/>
          <w:b/>
          <w:sz w:val="28"/>
          <w:szCs w:val="28"/>
        </w:rPr>
        <w:t>КЛАСС  (</w:t>
      </w:r>
      <w:r>
        <w:rPr>
          <w:rFonts w:ascii="Times New Roman" w:eastAsia="Cambria" w:hAnsi="Times New Roman"/>
          <w:w w:val="105"/>
          <w:sz w:val="28"/>
          <w:szCs w:val="28"/>
        </w:rPr>
        <w:t>68сахьт)</w:t>
      </w:r>
    </w:p>
    <w:p w:rsidR="005F227D" w:rsidRDefault="00D055DC">
      <w:pPr>
        <w:spacing w:after="0" w:line="240" w:lineRule="auto"/>
        <w:rPr>
          <w:rFonts w:ascii="LiberationSerif" w:hAnsi="LiberationSerif"/>
          <w:color w:val="000000"/>
          <w:sz w:val="20"/>
          <w:szCs w:val="20"/>
        </w:rPr>
      </w:pPr>
      <w:r>
        <w:rPr>
          <w:rFonts w:ascii="LiberationSerif" w:hAnsi="LiberationSerif"/>
          <w:color w:val="000000"/>
          <w:sz w:val="20"/>
          <w:szCs w:val="20"/>
        </w:rPr>
        <w:t> </w:t>
      </w:r>
    </w:p>
    <w:tbl>
      <w:tblPr>
        <w:tblW w:w="16302" w:type="dxa"/>
        <w:tblInd w:w="-761" w:type="dxa"/>
        <w:tblLook w:val="04A0"/>
      </w:tblPr>
      <w:tblGrid>
        <w:gridCol w:w="540"/>
        <w:gridCol w:w="3946"/>
        <w:gridCol w:w="692"/>
        <w:gridCol w:w="425"/>
        <w:gridCol w:w="425"/>
        <w:gridCol w:w="422"/>
        <w:gridCol w:w="1114"/>
        <w:gridCol w:w="4105"/>
        <w:gridCol w:w="1619"/>
        <w:gridCol w:w="3014"/>
      </w:tblGrid>
      <w:tr w:rsidR="005F227D">
        <w:trPr>
          <w:cantSplit/>
          <w:tblHeader/>
        </w:trPr>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513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b/>
                <w:bCs/>
                <w:sz w:val="24"/>
                <w:szCs w:val="24"/>
              </w:rPr>
              <w:t>Терахь</w:t>
            </w:r>
          </w:p>
        </w:tc>
        <w:tc>
          <w:tcPr>
            <w:tcW w:w="439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b/>
                <w:bCs/>
                <w:sz w:val="24"/>
                <w:szCs w:val="24"/>
              </w:rPr>
              <w:t>ГӀуллакхдаран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5F227D">
        <w:trPr>
          <w:cantSplit/>
          <w:trHeight w:val="2345"/>
          <w:tblHeader/>
        </w:trPr>
        <w:tc>
          <w:tcPr>
            <w:tcW w:w="540" w:type="dxa"/>
            <w:vMerge/>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5F227D" w:rsidRDefault="005F227D"/>
        </w:tc>
        <w:tc>
          <w:tcPr>
            <w:tcW w:w="5131" w:type="dxa"/>
            <w:gridSpan w:val="2"/>
            <w:vMerge/>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5F227D" w:rsidRDefault="005F227D"/>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5F227D" w:rsidRDefault="00D055DC">
            <w:pPr>
              <w:spacing w:after="0" w:line="240" w:lineRule="auto"/>
              <w:ind w:left="113" w:right="113"/>
              <w:rPr>
                <w:rFonts w:ascii="Times New Roman" w:hAnsi="Times New Roman"/>
                <w:sz w:val="20"/>
                <w:szCs w:val="20"/>
              </w:rPr>
            </w:pPr>
            <w:r>
              <w:rPr>
                <w:rFonts w:ascii="Times New Roman" w:hAnsi="Times New Roman"/>
                <w:b/>
                <w:bCs/>
                <w:sz w:val="20"/>
                <w:szCs w:val="20"/>
              </w:rPr>
              <w:t>Разделан сахьташ</w:t>
            </w:r>
          </w:p>
        </w:tc>
        <w:tc>
          <w:tcPr>
            <w:tcW w:w="4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5F227D" w:rsidRDefault="00D055DC">
            <w:pPr>
              <w:spacing w:after="0" w:line="240" w:lineRule="auto"/>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4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5F227D" w:rsidRDefault="00D055DC">
            <w:pPr>
              <w:spacing w:after="0" w:line="240" w:lineRule="auto"/>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5F227D" w:rsidRDefault="005F227D"/>
        </w:tc>
        <w:tc>
          <w:tcPr>
            <w:tcW w:w="4394" w:type="dxa"/>
            <w:vMerge/>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5F227D" w:rsidRDefault="005F227D"/>
        </w:tc>
        <w:tc>
          <w:tcPr>
            <w:tcW w:w="1642" w:type="dxa"/>
            <w:vMerge/>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5F227D" w:rsidRDefault="005F227D"/>
        </w:tc>
        <w:tc>
          <w:tcPr>
            <w:tcW w:w="2185" w:type="dxa"/>
            <w:vMerge/>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5F227D" w:rsidRDefault="005F227D"/>
        </w:tc>
      </w:tr>
      <w:tr w:rsidR="005F227D">
        <w:trPr>
          <w:cantSplit/>
          <w:trHeight w:val="480"/>
          <w:tblHeader/>
        </w:trPr>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b/>
                <w:sz w:val="24"/>
                <w:szCs w:val="24"/>
              </w:rPr>
              <w:t xml:space="preserve">Дакъа 1. Халкъан барта кхолларалла </w:t>
            </w: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lastRenderedPageBreak/>
              <w:t>1.1.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Нохчийн халкъан туьйра «Кхо ваша» </w:t>
            </w:r>
          </w:p>
          <w:p w:rsidR="005F227D" w:rsidRDefault="00D055DC">
            <w:pPr>
              <w:spacing w:after="0" w:line="240" w:lineRule="auto"/>
              <w:rPr>
                <w:rFonts w:ascii="Times New Roman" w:hAnsi="Times New Roman"/>
                <w:sz w:val="24"/>
                <w:szCs w:val="24"/>
              </w:rPr>
            </w:pPr>
            <w:r>
              <w:rPr>
                <w:rFonts w:ascii="Times New Roman" w:hAnsi="Times New Roman"/>
                <w:sz w:val="24"/>
                <w:szCs w:val="24"/>
              </w:rPr>
              <w:t>«Тамашийна олхазар».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«Кхо ваша а, саьрмик».</w:t>
            </w:r>
          </w:p>
          <w:p w:rsidR="005F227D" w:rsidRDefault="00D055DC">
            <w:pPr>
              <w:spacing w:after="0" w:line="240" w:lineRule="auto"/>
              <w:rPr>
                <w:rFonts w:ascii="Times New Roman" w:hAnsi="Times New Roman"/>
                <w:sz w:val="24"/>
                <w:szCs w:val="24"/>
              </w:rPr>
            </w:pPr>
            <w:r>
              <w:rPr>
                <w:rFonts w:ascii="Times New Roman" w:hAnsi="Times New Roman"/>
                <w:sz w:val="24"/>
                <w:szCs w:val="24"/>
              </w:rPr>
              <w:t>«Доьшуш хилла кIант.</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«Барзо Iахарца мохк къовсар».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Малые жанры фольклора: пословицы, загадки.</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Фольклоран </w:t>
            </w:r>
            <w:r>
              <w:rPr>
                <w:rFonts w:ascii="Times New Roman" w:hAnsi="Times New Roman"/>
                <w:sz w:val="24"/>
                <w:szCs w:val="24"/>
              </w:rPr>
              <w:t>кегий жанраш: кицанаш, хIетал-металш.</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w:t>
            </w:r>
            <w:r>
              <w:rPr>
                <w:rFonts w:ascii="Times New Roman" w:hAnsi="Times New Roman"/>
                <w:sz w:val="24"/>
                <w:szCs w:val="24"/>
              </w:rPr>
              <w:t>олхазар». Туьйранан йукъараллин мукъамаш. Миска нах а, элан тайпанан нах а дуьхь-дуьхьалхIиттор. «Борз а Iахар а» - дийнатех лаьцна туьйра. ХIокху тайпана туьйранашкахь персонажаш йукъахь цIейаххана персонаж цхьогал хуьлу.Цхьогал нохчийн туьйранашкахь шина</w:t>
            </w:r>
            <w:r>
              <w:rPr>
                <w:rFonts w:ascii="Times New Roman" w:hAnsi="Times New Roman"/>
                <w:sz w:val="24"/>
                <w:szCs w:val="24"/>
              </w:rPr>
              <w:t xml:space="preserve">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w:t>
            </w:r>
            <w:r>
              <w:rPr>
                <w:rFonts w:ascii="Times New Roman" w:hAnsi="Times New Roman"/>
                <w:sz w:val="24"/>
                <w:szCs w:val="24"/>
              </w:rPr>
              <w:t>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до массо а дийнаташна тIехь. Дийнатех лаьцначу туьйранашкахь аллегори йалорца гойту ад</w:t>
            </w:r>
            <w:r>
              <w:rPr>
                <w:rFonts w:ascii="Times New Roman" w:hAnsi="Times New Roman"/>
                <w:sz w:val="24"/>
                <w:szCs w:val="24"/>
              </w:rPr>
              <w:t>амийн кхачамбацарш. Цу 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5F227D" w:rsidRDefault="00D055DC">
            <w:pPr>
              <w:spacing w:after="0" w:line="240" w:lineRule="auto"/>
              <w:rPr>
                <w:rFonts w:ascii="Times New Roman" w:hAnsi="Times New Roman"/>
                <w:sz w:val="24"/>
                <w:szCs w:val="24"/>
              </w:rPr>
            </w:pPr>
            <w:r>
              <w:rPr>
                <w:rFonts w:ascii="Times New Roman" w:hAnsi="Times New Roman"/>
                <w:sz w:val="24"/>
                <w:szCs w:val="24"/>
              </w:rPr>
              <w:t>Литературин теори: фольклор, фантастикин элементаш, туьйранийн поэтика (терм</w:t>
            </w:r>
            <w:r>
              <w:rPr>
                <w:rFonts w:ascii="Times New Roman" w:hAnsi="Times New Roman"/>
                <w:sz w:val="24"/>
                <w:szCs w:val="24"/>
              </w:rPr>
              <w:t>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p w:rsidR="005F227D" w:rsidRDefault="00D055DC">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ind w:left="-90"/>
              <w:jc w:val="center"/>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02.09.22</w:t>
            </w: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5F227D" w:rsidRDefault="00D055DC">
            <w:pPr>
              <w:spacing w:after="0" w:line="240" w:lineRule="auto"/>
              <w:rPr>
                <w:rFonts w:ascii="Times New Roman" w:hAnsi="Times New Roman"/>
                <w:sz w:val="24"/>
                <w:szCs w:val="24"/>
              </w:rPr>
            </w:pPr>
            <w:r>
              <w:rPr>
                <w:rFonts w:ascii="Times New Roman" w:hAnsi="Times New Roman"/>
                <w:sz w:val="24"/>
                <w:szCs w:val="24"/>
              </w:rPr>
              <w:t>Кицанаш исбаьхьа деша. Аналитически къамелехь дакъалацар. Тайп-тайпана къаьмнийн кицанаш а, хIетал-металш а дуьхь-дуьхьалхIитторан анализ дIайахьар.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Туьйрана</w:t>
            </w:r>
            <w:r>
              <w:rPr>
                <w:rFonts w:ascii="Times New Roman" w:hAnsi="Times New Roman"/>
                <w:sz w:val="24"/>
                <w:szCs w:val="24"/>
              </w:rPr>
              <w:t>ш исбаьхьа деша, цу хьокъехь, ролешка доькъуш а, царах кхета а. йухайийцаран тайп-тайпана кепаш карайерзо.</w:t>
            </w:r>
          </w:p>
          <w:p w:rsidR="005F227D" w:rsidRDefault="00D055DC">
            <w:pPr>
              <w:spacing w:after="0" w:line="240" w:lineRule="auto"/>
              <w:rPr>
                <w:rFonts w:ascii="Times New Roman" w:hAnsi="Times New Roman"/>
                <w:sz w:val="24"/>
                <w:szCs w:val="24"/>
              </w:rPr>
            </w:pPr>
            <w:r>
              <w:rPr>
                <w:rFonts w:ascii="Times New Roman" w:hAnsi="Times New Roman"/>
                <w:sz w:val="24"/>
                <w:szCs w:val="24"/>
              </w:rPr>
              <w:t>Дашца болх бан а, цу хьокъехь, историкин-культурин комментари хIотто а. ЦхьаьнайогIучу тайп-тайпана къаьмнийн туьйранийн,фольклоран, литературин туьй</w:t>
            </w:r>
            <w:r>
              <w:rPr>
                <w:rFonts w:ascii="Times New Roman" w:hAnsi="Times New Roman"/>
                <w:sz w:val="24"/>
                <w:szCs w:val="24"/>
              </w:rPr>
              <w:t>ранийн персонажийн васташ а, тематика а дуьхь-дуьхьалхIотто.</w:t>
            </w:r>
          </w:p>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Проект</w:t>
            </w:r>
          </w:p>
          <w:p w:rsidR="005F227D" w:rsidRDefault="005F227D">
            <w:pPr>
              <w:spacing w:after="0" w:line="240" w:lineRule="auto"/>
              <w:rPr>
                <w:rFonts w:ascii="Times New Roman" w:hAnsi="Times New Roman"/>
                <w:sz w:val="24"/>
                <w:szCs w:val="24"/>
              </w:rPr>
            </w:pPr>
          </w:p>
          <w:p w:rsidR="005F227D" w:rsidRDefault="005F227D">
            <w:pPr>
              <w:spacing w:after="0" w:line="240" w:lineRule="auto"/>
              <w:rPr>
                <w:rFonts w:ascii="Times New Roman" w:hAnsi="Times New Roman"/>
                <w:sz w:val="24"/>
                <w:szCs w:val="24"/>
              </w:rPr>
            </w:pP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Йозанан таллар</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Барта хаттар</w:t>
            </w:r>
          </w:p>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https://desharkho.ru/</w:t>
            </w:r>
          </w:p>
          <w:p w:rsidR="005F227D" w:rsidRDefault="005F227D">
            <w:pPr>
              <w:spacing w:after="0" w:line="240" w:lineRule="auto"/>
              <w:rPr>
                <w:rFonts w:ascii="Times New Roman" w:hAnsi="Times New Roman"/>
                <w:sz w:val="24"/>
                <w:szCs w:val="24"/>
              </w:rPr>
            </w:pPr>
          </w:p>
          <w:p w:rsidR="005F227D" w:rsidRDefault="005F227D">
            <w:pPr>
              <w:spacing w:after="0" w:line="240" w:lineRule="auto"/>
              <w:rPr>
                <w:rFonts w:ascii="Times New Roman" w:hAnsi="Times New Roman"/>
                <w:sz w:val="24"/>
                <w:szCs w:val="24"/>
              </w:rPr>
            </w:pPr>
            <w:hyperlink r:id="rId8" w:history="1">
              <w:r w:rsidR="00D055DC">
                <w:rPr>
                  <w:rStyle w:val="a9"/>
                  <w:rFonts w:ascii="Times New Roman" w:hAnsi="Times New Roman"/>
                  <w:color w:val="auto"/>
                  <w:sz w:val="24"/>
                  <w:szCs w:val="24"/>
                  <w:u w:val="none"/>
                </w:rPr>
                <w:t>http://ps95.ru/nohchiyn-tezaurus/</w:t>
              </w:r>
            </w:hyperlink>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5F227D">
        <w:trPr>
          <w:cantSplit/>
          <w:tblHeader/>
        </w:trPr>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sz w:val="24"/>
                <w:szCs w:val="24"/>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ind w:left="-90"/>
              <w:jc w:val="center"/>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b/>
                <w:sz w:val="24"/>
                <w:szCs w:val="24"/>
              </w:rPr>
              <w:t xml:space="preserve">Дакъа 2. Нохчийн йаздархойн говзарш </w:t>
            </w: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lastRenderedPageBreak/>
              <w:t>2.1.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b/>
                <w:sz w:val="24"/>
                <w:szCs w:val="24"/>
              </w:rPr>
              <w:t xml:space="preserve">Литературин туьйранаш: </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Саидов Б. «Майра кIант Сулима» (дацдина).</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Хьанал къинхьегам а, дикалла а, адамийн дахарехь оцу кхетамийн маьIна, хьолахойн саьхьаралла а, мекаралла а йемалйар. Туьйранехь йолчу </w:t>
            </w:r>
            <w:r>
              <w:rPr>
                <w:rFonts w:ascii="Times New Roman" w:hAnsi="Times New Roman"/>
                <w:sz w:val="24"/>
                <w:szCs w:val="24"/>
              </w:rPr>
              <w:t>догдикалла а, къинхетам а, оьздангалла а хастор.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Мусаев М.«ЦIен маьхьси» </w:t>
            </w:r>
          </w:p>
          <w:p w:rsidR="005F227D" w:rsidRDefault="00D055DC">
            <w:pPr>
              <w:spacing w:after="0" w:line="240" w:lineRule="auto"/>
              <w:rPr>
                <w:rFonts w:ascii="Times New Roman" w:hAnsi="Times New Roman"/>
                <w:sz w:val="24"/>
                <w:szCs w:val="24"/>
              </w:rPr>
            </w:pPr>
            <w:r>
              <w:rPr>
                <w:rFonts w:ascii="Times New Roman" w:hAnsi="Times New Roman"/>
                <w:sz w:val="24"/>
                <w:szCs w:val="24"/>
              </w:rPr>
              <w:t>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w:t>
            </w:r>
          </w:p>
          <w:p w:rsidR="005F227D" w:rsidRDefault="00D055DC">
            <w:pPr>
              <w:spacing w:after="0" w:line="240" w:lineRule="auto"/>
              <w:rPr>
                <w:rFonts w:ascii="Times New Roman" w:hAnsi="Times New Roman"/>
                <w:sz w:val="24"/>
                <w:szCs w:val="24"/>
              </w:rPr>
            </w:pPr>
            <w:r>
              <w:rPr>
                <w:rFonts w:ascii="Times New Roman" w:hAnsi="Times New Roman"/>
                <w:sz w:val="24"/>
                <w:szCs w:val="24"/>
              </w:rPr>
              <w:t>Гацаев С. «Чкъоьрди</w:t>
            </w:r>
            <w:r>
              <w:rPr>
                <w:rFonts w:ascii="Times New Roman" w:hAnsi="Times New Roman"/>
                <w:sz w:val="24"/>
                <w:szCs w:val="24"/>
              </w:rPr>
              <w:t>г» ( дацдина).</w:t>
            </w:r>
          </w:p>
          <w:p w:rsidR="005F227D" w:rsidRDefault="00D055DC">
            <w:pPr>
              <w:spacing w:after="0" w:line="240" w:lineRule="auto"/>
              <w:rPr>
                <w:rFonts w:ascii="Times New Roman" w:hAnsi="Times New Roman"/>
                <w:sz w:val="24"/>
                <w:szCs w:val="24"/>
              </w:rPr>
            </w:pPr>
            <w:r>
              <w:rPr>
                <w:rFonts w:ascii="Times New Roman" w:hAnsi="Times New Roman"/>
                <w:sz w:val="24"/>
                <w:szCs w:val="24"/>
              </w:rPr>
              <w:t>Халкъан васта буха т1ехь кхоьллина туьйра. Чкъоьрдигаца жоьра-бабин къийсам -дахар дуьхьа къийсам. Жоьра-бабин т1ехь баьккхина толам а, шена т1ехь баьккхинарг а.</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Исмаилов А. «Бирдолаг».</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Туьйранан философин маьIна. Туьйранехь цакхооран а, </w:t>
            </w:r>
            <w:r>
              <w:rPr>
                <w:rFonts w:ascii="Times New Roman" w:hAnsi="Times New Roman"/>
                <w:sz w:val="24"/>
                <w:szCs w:val="24"/>
              </w:rPr>
              <w:t>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w:t>
            </w:r>
          </w:p>
          <w:p w:rsidR="005F227D" w:rsidRDefault="00D055DC">
            <w:pPr>
              <w:spacing w:after="0" w:line="240" w:lineRule="auto"/>
              <w:rPr>
                <w:rFonts w:ascii="Times New Roman" w:hAnsi="Times New Roman"/>
                <w:sz w:val="24"/>
                <w:szCs w:val="24"/>
              </w:rPr>
            </w:pPr>
            <w:r>
              <w:rPr>
                <w:rFonts w:ascii="Times New Roman" w:hAnsi="Times New Roman"/>
                <w:sz w:val="24"/>
                <w:szCs w:val="24"/>
              </w:rPr>
              <w:t>Литературин теори: Литературин туьйра. Халкъан туьйранах ли</w:t>
            </w:r>
            <w:r>
              <w:rPr>
                <w:rFonts w:ascii="Times New Roman" w:hAnsi="Times New Roman"/>
                <w:sz w:val="24"/>
                <w:szCs w:val="24"/>
              </w:rPr>
              <w:t>тературин туьйра къастар, фантастикин элементаш, гипербола, эпитет, туьйранийн варианталла, диалог, монолог, туьйранашкахь йолу оьздангаллин кепаш</w:t>
            </w:r>
          </w:p>
          <w:p w:rsidR="005F227D" w:rsidRDefault="00D055DC">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Дахарехь биначу тидамийн, Ӏилманан-дешаран, </w:t>
            </w:r>
          </w:p>
          <w:p w:rsidR="005F227D" w:rsidRDefault="00D055DC">
            <w:pPr>
              <w:spacing w:after="0" w:line="240" w:lineRule="auto"/>
              <w:rPr>
                <w:rFonts w:ascii="Times New Roman" w:hAnsi="Times New Roman"/>
                <w:sz w:val="24"/>
                <w:szCs w:val="24"/>
              </w:rPr>
            </w:pPr>
            <w:r>
              <w:rPr>
                <w:rFonts w:ascii="Times New Roman" w:hAnsi="Times New Roman"/>
                <w:sz w:val="24"/>
                <w:szCs w:val="24"/>
              </w:rPr>
              <w:t>исбаьхьаллин, Ӏилманан-кхетаме йо</w:t>
            </w:r>
            <w:r>
              <w:rPr>
                <w:rFonts w:ascii="Times New Roman" w:hAnsi="Times New Roman"/>
                <w:sz w:val="24"/>
                <w:szCs w:val="24"/>
              </w:rPr>
              <w:t xml:space="preserve">лу литература йешаран буха тӀехь барта монологически аларш хӀитто. </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Йешна йа ладоьгӀна текст барта схьайийца, цу йукъахь дийцархочун йуьхь хуьйцуш а. Лингвистически </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теманаша йолчу диалогехь а (Ӏамийнчун </w:t>
            </w:r>
          </w:p>
          <w:p w:rsidR="005F227D" w:rsidRDefault="00D055DC">
            <w:pPr>
              <w:spacing w:after="0" w:line="240" w:lineRule="auto"/>
              <w:rPr>
                <w:rFonts w:ascii="Times New Roman" w:hAnsi="Times New Roman"/>
                <w:sz w:val="24"/>
                <w:szCs w:val="24"/>
              </w:rPr>
            </w:pPr>
            <w:r>
              <w:rPr>
                <w:rFonts w:ascii="Times New Roman" w:hAnsi="Times New Roman"/>
                <w:sz w:val="24"/>
                <w:szCs w:val="24"/>
              </w:rPr>
              <w:t>барамехь), дахарехь биначу тидамийн буха тӀехь йолч</w:t>
            </w:r>
            <w:r>
              <w:rPr>
                <w:rFonts w:ascii="Times New Roman" w:hAnsi="Times New Roman"/>
                <w:sz w:val="24"/>
                <w:szCs w:val="24"/>
              </w:rPr>
              <w:t>у диалогехь/ полилогехь а дакъалаца.</w:t>
            </w:r>
          </w:p>
          <w:p w:rsidR="005F227D" w:rsidRDefault="00D055DC">
            <w:pPr>
              <w:spacing w:after="0" w:line="240" w:lineRule="auto"/>
              <w:rPr>
                <w:rFonts w:ascii="Times New Roman" w:hAnsi="Times New Roman"/>
                <w:sz w:val="24"/>
                <w:szCs w:val="24"/>
              </w:rPr>
            </w:pPr>
            <w:r>
              <w:rPr>
                <w:rFonts w:ascii="Times New Roman" w:hAnsi="Times New Roman"/>
                <w:sz w:val="24"/>
                <w:szCs w:val="24"/>
              </w:rPr>
              <w:t>Барта а, йозанехь а текстан тема а, коьрта ойла а билгалйаккха; текстан чулацамца догӀу хаттарш хӀитто а, царна жоьпаш дала а. Йуьхьанцарчу текстан чулацаман анализ йан, йозанан кепехь ма-барра а, бацбина а иза бовзийта</w:t>
            </w:r>
            <w:r>
              <w:rPr>
                <w:rFonts w:ascii="Times New Roman" w:hAnsi="Times New Roman"/>
                <w:sz w:val="24"/>
                <w:szCs w:val="24"/>
              </w:rPr>
              <w:t xml:space="preserve">. Дахарехь а, книгаш йешарехь а зеделлачунна, чулацаман суьртана тIе а тевжаш, тайп-тайпана сочиненеш йазйар (цу йукъахь сочиненеш-миниатюраш а) </w:t>
            </w:r>
          </w:p>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Йозанан таллар</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Барта хаттар</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Сочинени</w:t>
            </w:r>
          </w:p>
          <w:p w:rsidR="005F227D" w:rsidRDefault="005F227D">
            <w:pPr>
              <w:spacing w:after="0" w:line="240" w:lineRule="auto"/>
              <w:rPr>
                <w:rFonts w:ascii="Times New Roman" w:hAnsi="Times New Roman"/>
                <w:sz w:val="24"/>
                <w:szCs w:val="24"/>
              </w:rPr>
            </w:pPr>
          </w:p>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https://desharkho.ru/</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http://ps95.ru/nohchiyn-tezaurus/</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b/>
                <w:sz w:val="24"/>
                <w:szCs w:val="24"/>
              </w:rPr>
              <w:t>ХХ бӀешаран литература:</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Бадуев С. «Зайнди» (дийцар).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Дийцарехь болу оьздангаллин кхетамаш, дийцаран сюжет а, вастийн система а.</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Мамакаев М. «Баппа» (дийцар).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Литературин теори: дийцаран жанр, сюжет, васт.</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Лаха-Невре I. Мамакаевн музей чу виртуальни экскурси йар.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Мамакаев I. «Садаьржаш» (стихотворени).</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 Сахилар гайтарехь йаздархочун говзалла. </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Сулаев М. «Ламанан хи» / « (стихотворени). </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Йаздархочун биографи. Жимачу а, боккхачу а Даймахке безам кхиор.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Гайс</w:t>
            </w:r>
            <w:r>
              <w:rPr>
                <w:rFonts w:ascii="Times New Roman" w:hAnsi="Times New Roman"/>
                <w:sz w:val="24"/>
                <w:szCs w:val="24"/>
              </w:rPr>
              <w:t xml:space="preserve">ултанов I. «Кегий йийсарш» («Александр Чеченский» цIе йолчу повеста йукъара кийсак). </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ТIеман шерийн трагеди. Нохчийн къоман исторически дIадахнарг </w:t>
            </w:r>
          </w:p>
          <w:p w:rsidR="005F227D" w:rsidRDefault="00D055DC">
            <w:pPr>
              <w:spacing w:after="0" w:line="240" w:lineRule="auto"/>
              <w:rPr>
                <w:rFonts w:ascii="Times New Roman" w:hAnsi="Times New Roman"/>
                <w:sz w:val="24"/>
                <w:szCs w:val="24"/>
              </w:rPr>
            </w:pPr>
            <w:r>
              <w:rPr>
                <w:rFonts w:ascii="Times New Roman" w:hAnsi="Times New Roman"/>
                <w:sz w:val="24"/>
                <w:szCs w:val="24"/>
              </w:rPr>
              <w:t>Сулейманов А. «Борз ю угIуш» / (стихотворени).</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Олхазаран-КIотара Сулейманов Ахьмадан музей чу виртуальни эк</w:t>
            </w:r>
            <w:r>
              <w:rPr>
                <w:rFonts w:ascii="Times New Roman" w:hAnsi="Times New Roman"/>
                <w:sz w:val="24"/>
                <w:szCs w:val="24"/>
              </w:rPr>
              <w:t>скурси йар.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Шегахь нехан гIуллакхе хьажаран гIиллакх а, догдикалла кхиор.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Саракаев Х. «Баьпкан чкъуьйриг» / (дийцар).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Ялтин тIалам бан безаран ойла тIечIагIйар.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Окуев Ш. «Лаьмнашкахь суьйре». «Лаьттан дай» цIе йолчу гулар йукъара)</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Даймахке а, Iаламе а безам кхиор. Поэтан исбаьхьаллин говзалла. </w:t>
            </w:r>
          </w:p>
          <w:p w:rsidR="005F227D" w:rsidRDefault="00D055DC">
            <w:pPr>
              <w:spacing w:after="0" w:line="240" w:lineRule="auto"/>
              <w:rPr>
                <w:rFonts w:ascii="Times New Roman" w:hAnsi="Times New Roman"/>
                <w:sz w:val="24"/>
                <w:szCs w:val="24"/>
              </w:rPr>
            </w:pPr>
            <w:r>
              <w:rPr>
                <w:rFonts w:ascii="Times New Roman" w:hAnsi="Times New Roman"/>
                <w:sz w:val="24"/>
                <w:szCs w:val="24"/>
              </w:rPr>
              <w:t>Литературин теори: пейзаж, эпитет, аллитераци (гайтар кхиор).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Ахмадов I. «Къонахалла» / (дийцар).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Кхиазхочун амал дIахIоттар, ша шена тIехь толам.</w:t>
            </w:r>
          </w:p>
          <w:p w:rsidR="005F227D" w:rsidRDefault="00D055DC">
            <w:pPr>
              <w:spacing w:after="0" w:line="240" w:lineRule="auto"/>
              <w:rPr>
                <w:rFonts w:ascii="Times New Roman" w:hAnsi="Times New Roman"/>
                <w:sz w:val="24"/>
                <w:szCs w:val="24"/>
              </w:rPr>
            </w:pPr>
            <w:r>
              <w:rPr>
                <w:rFonts w:ascii="Times New Roman" w:hAnsi="Times New Roman"/>
                <w:sz w:val="24"/>
                <w:szCs w:val="24"/>
              </w:rPr>
              <w:t>Арсанукаев Ш. «Баьпкан юьхк» / « (стихотвор</w:t>
            </w:r>
            <w:r>
              <w:rPr>
                <w:rFonts w:ascii="Times New Roman" w:hAnsi="Times New Roman"/>
                <w:sz w:val="24"/>
                <w:szCs w:val="24"/>
              </w:rPr>
              <w:t>ени).</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Вовшашца къинхетаме хиларе кхайкхам, Iаламо лучунна а, адаман къинхьегамна а тIалам бар,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Кагерманов Д. «ДоттагIалла» / (дийцар).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Бераллехь дуьйна кхетош-кхиор оьшуш хилар.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Сатуев Хь. «Лаьмнийн къоналла» (стихотворени). Iалам поэтан кхетамехь а, </w:t>
            </w:r>
            <w:r>
              <w:rPr>
                <w:rFonts w:ascii="Times New Roman" w:hAnsi="Times New Roman"/>
                <w:sz w:val="24"/>
                <w:szCs w:val="24"/>
              </w:rPr>
              <w:t>исбаьхьаллин гайтарехь а.</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Махмаев Ж. «Буьйсанан гIулчаш» / (дийцар).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Беран синдуьне. Кхиазхочун кхиарехь драматически момент а, мах боцу зедалар а.</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Амаев В.-Хь. «Малх чубаре хьоьжура иза» (дийцар).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Диц ца лун шераш. Махкахдахаран сингаттаме суьрташ. Бер</w:t>
            </w:r>
            <w:r>
              <w:rPr>
                <w:rFonts w:ascii="Times New Roman" w:hAnsi="Times New Roman"/>
                <w:sz w:val="24"/>
                <w:szCs w:val="24"/>
              </w:rPr>
              <w:t>ан чоьхьарчу дуьненан гайтаран говзалла.</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Дикаев М. «БIаьстенан аматаш (стихотворени). </w:t>
            </w:r>
          </w:p>
          <w:p w:rsidR="005F227D" w:rsidRDefault="00D055DC">
            <w:pPr>
              <w:spacing w:after="0" w:line="240" w:lineRule="auto"/>
              <w:rPr>
                <w:rFonts w:ascii="Times New Roman" w:hAnsi="Times New Roman"/>
                <w:sz w:val="24"/>
                <w:szCs w:val="24"/>
              </w:rPr>
            </w:pPr>
            <w:r>
              <w:rPr>
                <w:rFonts w:ascii="Times New Roman" w:hAnsi="Times New Roman"/>
                <w:sz w:val="24"/>
                <w:szCs w:val="24"/>
              </w:rPr>
              <w:t>Iаламан хазалла. Исбаьхьалла. Эстетика а, этика а (Iалам а, къинхьегам а хастор).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Литературин теори: дустар, эпитеташ, метафораш, пейзаж.</w:t>
            </w:r>
          </w:p>
          <w:p w:rsidR="005F227D" w:rsidRDefault="00D055DC">
            <w:pPr>
              <w:spacing w:after="0" w:line="240" w:lineRule="auto"/>
              <w:rPr>
                <w:rFonts w:ascii="Times New Roman" w:hAnsi="Times New Roman"/>
                <w:sz w:val="24"/>
                <w:szCs w:val="24"/>
              </w:rPr>
            </w:pPr>
            <w:r>
              <w:rPr>
                <w:rFonts w:ascii="Times New Roman" w:hAnsi="Times New Roman"/>
                <w:sz w:val="24"/>
                <w:szCs w:val="24"/>
              </w:rPr>
              <w:t>Ахмадов М. «Ушурма волчохь, хьо</w:t>
            </w:r>
            <w:r>
              <w:rPr>
                <w:rFonts w:ascii="Times New Roman" w:hAnsi="Times New Roman"/>
                <w:sz w:val="24"/>
                <w:szCs w:val="24"/>
              </w:rPr>
              <w:t>шалгIахь» (дийцар).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Шайх Мансуран йуьхьшано нохчийн исторехь дIалоцу меттиг</w:t>
            </w:r>
          </w:p>
          <w:p w:rsidR="005F227D" w:rsidRDefault="00D055DC">
            <w:pPr>
              <w:spacing w:after="0" w:line="240" w:lineRule="auto"/>
              <w:rPr>
                <w:rFonts w:ascii="Times New Roman" w:hAnsi="Times New Roman"/>
                <w:sz w:val="24"/>
                <w:szCs w:val="24"/>
              </w:rPr>
            </w:pPr>
            <w:r>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Берий оьмарехула историн хиламаш йухаметтахIоттор.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Говзаран самукъане дIадол</w:t>
            </w:r>
            <w:r>
              <w:rPr>
                <w:rFonts w:ascii="Times New Roman" w:hAnsi="Times New Roman"/>
                <w:sz w:val="24"/>
                <w:szCs w:val="24"/>
              </w:rPr>
              <w:t>ор.</w:t>
            </w:r>
          </w:p>
          <w:p w:rsidR="005F227D" w:rsidRDefault="00D055DC">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 xml:space="preserve">33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rPr>
                <w:rFonts w:ascii="Times New Roman" w:eastAsia="Calibri" w:hAnsi="Times New Roman"/>
                <w:sz w:val="24"/>
                <w:szCs w:val="24"/>
              </w:rPr>
            </w:pPr>
            <w:r>
              <w:rPr>
                <w:rFonts w:ascii="Times New Roman" w:eastAsia="Calibri" w:hAnsi="Times New Roman"/>
                <w:sz w:val="24"/>
                <w:szCs w:val="24"/>
              </w:rPr>
              <w:t>Поэтийн а, йаздархойн а биографин факташ йовзийтар.</w:t>
            </w:r>
          </w:p>
          <w:p w:rsidR="005F227D" w:rsidRDefault="00D055DC">
            <w:pPr>
              <w:spacing w:after="0"/>
              <w:rPr>
                <w:rFonts w:ascii="Times New Roman" w:eastAsia="Calibri" w:hAnsi="Times New Roman"/>
                <w:sz w:val="24"/>
                <w:szCs w:val="24"/>
              </w:rPr>
            </w:pPr>
            <w:r>
              <w:rPr>
                <w:rFonts w:ascii="Times New Roman" w:eastAsia="Calibri" w:hAnsi="Times New Roman"/>
                <w:sz w:val="24"/>
                <w:szCs w:val="24"/>
              </w:rPr>
              <w:t>Байтийн а, прозин а текстах шовкъе вола/йола а, исбаьхьа йеша а. Йешначух шен йешаран йукъаметтиг гайта.</w:t>
            </w:r>
          </w:p>
          <w:p w:rsidR="005F227D" w:rsidRDefault="00D055DC">
            <w:pPr>
              <w:spacing w:after="0"/>
              <w:rPr>
                <w:rFonts w:ascii="Times New Roman" w:eastAsia="Calibri" w:hAnsi="Times New Roman"/>
                <w:sz w:val="24"/>
                <w:szCs w:val="24"/>
              </w:rPr>
            </w:pPr>
            <w:r>
              <w:rPr>
                <w:rFonts w:ascii="Times New Roman" w:eastAsia="Calibri" w:hAnsi="Times New Roman"/>
                <w:sz w:val="24"/>
                <w:szCs w:val="24"/>
              </w:rPr>
              <w:t>Говзаран тема, проблематика, идейн-исбаьхьаллин чулацам билгал</w:t>
            </w:r>
            <w:r>
              <w:rPr>
                <w:rFonts w:ascii="Times New Roman" w:eastAsia="Calibri" w:hAnsi="Times New Roman"/>
                <w:sz w:val="24"/>
                <w:szCs w:val="24"/>
              </w:rPr>
              <w:t>баккха. Iаматан декъана лерина теоретикин статьян информаци йеша, кхета, йийцаре йан. Дашца болх бан. Барта йа йозанца хаттаршна жоьпаш дала (цитированех пайда а оьцуш.) Текстан анализ йеш коллективан диалогехь дакъалаца.</w:t>
            </w:r>
          </w:p>
          <w:p w:rsidR="005F227D" w:rsidRDefault="00D055DC">
            <w:pPr>
              <w:spacing w:after="0"/>
              <w:rPr>
                <w:rFonts w:ascii="Times New Roman" w:eastAsia="Calibri" w:hAnsi="Times New Roman"/>
                <w:sz w:val="24"/>
                <w:szCs w:val="24"/>
              </w:rPr>
            </w:pPr>
            <w:r>
              <w:rPr>
                <w:rFonts w:ascii="Times New Roman" w:eastAsia="Calibri" w:hAnsi="Times New Roman"/>
                <w:sz w:val="24"/>
                <w:szCs w:val="24"/>
              </w:rPr>
              <w:t xml:space="preserve">Тайп-тайпана йухайийцаран кепаш карайерзо. Тематически герга йолу говзарш хIитто. Дашца болх бан, исбаьхьаллин гайтаран гIирсаш гучабаха. Текстехь коьрта дешнаш а, церан символически а, хIуманийн йукъара уьйраш а гучайаха. Iаматан гайтаран материалца болх </w:t>
            </w:r>
            <w:r>
              <w:rPr>
                <w:rFonts w:ascii="Times New Roman" w:eastAsia="Calibri" w:hAnsi="Times New Roman"/>
                <w:sz w:val="24"/>
                <w:szCs w:val="24"/>
              </w:rPr>
              <w:t xml:space="preserve">бан. </w:t>
            </w:r>
          </w:p>
          <w:p w:rsidR="005F227D" w:rsidRDefault="00D055DC">
            <w:pPr>
              <w:spacing w:after="0"/>
              <w:rPr>
                <w:rFonts w:ascii="Times New Roman" w:eastAsia="Calibri" w:hAnsi="Times New Roman"/>
                <w:sz w:val="24"/>
                <w:szCs w:val="24"/>
              </w:rPr>
            </w:pPr>
            <w:r>
              <w:rPr>
                <w:rFonts w:ascii="Times New Roman" w:eastAsia="Calibri" w:hAnsi="Times New Roman"/>
                <w:sz w:val="24"/>
                <w:szCs w:val="24"/>
              </w:rPr>
              <w:t>Прозин текстийн йоцца йухадийцар хIоттор. Дийцаран коьртачу турпалхочун вастан амалш билгалйаха.</w:t>
            </w:r>
          </w:p>
          <w:p w:rsidR="005F227D" w:rsidRDefault="00D055DC">
            <w:pPr>
              <w:spacing w:after="0"/>
              <w:rPr>
                <w:rFonts w:ascii="Times New Roman" w:eastAsia="Calibri" w:hAnsi="Times New Roman"/>
                <w:sz w:val="24"/>
                <w:szCs w:val="24"/>
              </w:rPr>
            </w:pPr>
            <w:r>
              <w:rPr>
                <w:rFonts w:ascii="Times New Roman" w:eastAsia="Calibri" w:hAnsi="Times New Roman"/>
                <w:sz w:val="24"/>
                <w:szCs w:val="24"/>
              </w:rPr>
              <w:t>Байтийн тематически цхьаалла къастор. Лирически говзаршкахь исбаьхьаллин гайтаран гIирсаш гучабахар (эпитет, синедерзор, дустар). Стихотворенин йуьхьанца</w:t>
            </w:r>
            <w:r>
              <w:rPr>
                <w:rFonts w:ascii="Times New Roman" w:eastAsia="Calibri" w:hAnsi="Times New Roman"/>
                <w:sz w:val="24"/>
                <w:szCs w:val="24"/>
              </w:rPr>
              <w:t>ра анализан йозанан белхаш кхочушбан. Стихотворенеш дагахь Iамо. Эпически говзар йухайийца (йоцца, ма-йарра, харжа а хоржуш). План хIотто. Сюжет а, тематикин шатайпаналла билгалйаккхар. Говзаран тема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Йозан</w:t>
            </w:r>
            <w:r>
              <w:rPr>
                <w:rFonts w:ascii="Times New Roman" w:hAnsi="Times New Roman"/>
                <w:sz w:val="24"/>
                <w:szCs w:val="24"/>
              </w:rPr>
              <w:t>ан белхаш</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Барта хаттар</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Практически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https://desharkho.ru/</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http://ps95.ru/nohchiyn-tezaurus/</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b/>
                <w:sz w:val="24"/>
                <w:szCs w:val="24"/>
              </w:rPr>
              <w:t>XXI бIешаран литература:</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Рашидов Ш. Стихотворени «Нана-Нохчийчоь»</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ТIом дIабаьллачул тIаьхьа Нохчийчоь меттахIоттор. </w:t>
            </w:r>
            <w:r>
              <w:rPr>
                <w:rFonts w:ascii="Times New Roman" w:hAnsi="Times New Roman"/>
                <w:sz w:val="24"/>
                <w:szCs w:val="24"/>
              </w:rPr>
              <w:t>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5F227D" w:rsidRDefault="00D055DC">
            <w:pPr>
              <w:spacing w:after="0" w:line="240" w:lineRule="auto"/>
              <w:rPr>
                <w:rFonts w:ascii="Times New Roman" w:hAnsi="Times New Roman"/>
                <w:sz w:val="24"/>
                <w:szCs w:val="24"/>
              </w:rPr>
            </w:pPr>
            <w:r>
              <w:rPr>
                <w:rFonts w:ascii="Times New Roman" w:hAnsi="Times New Roman"/>
                <w:sz w:val="24"/>
                <w:szCs w:val="24"/>
              </w:rPr>
              <w:t>Бексултанов М. «Цакхетта хестор» (дийцар).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Iаламан дуьне тIалам беш йукъаметти</w:t>
            </w:r>
            <w:r>
              <w:rPr>
                <w:rFonts w:ascii="Times New Roman" w:hAnsi="Times New Roman"/>
                <w:sz w:val="24"/>
                <w:szCs w:val="24"/>
              </w:rPr>
              <w:t>г латторан хьашт.</w:t>
            </w:r>
          </w:p>
          <w:p w:rsidR="005F227D" w:rsidRDefault="00D055DC">
            <w:pPr>
              <w:spacing w:after="0" w:line="240" w:lineRule="auto"/>
              <w:rPr>
                <w:rFonts w:ascii="Times New Roman" w:hAnsi="Times New Roman"/>
                <w:sz w:val="24"/>
                <w:szCs w:val="24"/>
              </w:rPr>
            </w:pPr>
            <w:r>
              <w:rPr>
                <w:rFonts w:ascii="Times New Roman" w:hAnsi="Times New Roman"/>
                <w:sz w:val="24"/>
                <w:szCs w:val="24"/>
              </w:rPr>
              <w:t>Хатуев I.-Хь. «Нохчийн мотт»/ (стихотворени).</w:t>
            </w:r>
          </w:p>
          <w:p w:rsidR="005F227D" w:rsidRDefault="00D055DC">
            <w:pPr>
              <w:spacing w:after="0" w:line="240" w:lineRule="auto"/>
              <w:rPr>
                <w:rFonts w:ascii="Times New Roman" w:hAnsi="Times New Roman"/>
                <w:sz w:val="24"/>
                <w:szCs w:val="24"/>
              </w:rPr>
            </w:pPr>
            <w:r>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rsidR="005F227D" w:rsidRDefault="00D055DC">
            <w:pPr>
              <w:spacing w:after="0" w:line="240" w:lineRule="auto"/>
              <w:rPr>
                <w:rFonts w:ascii="Times New Roman" w:hAnsi="Times New Roman"/>
                <w:sz w:val="24"/>
                <w:szCs w:val="24"/>
              </w:rPr>
            </w:pPr>
            <w:r>
              <w:rPr>
                <w:rFonts w:ascii="Times New Roman" w:hAnsi="Times New Roman"/>
                <w:sz w:val="24"/>
                <w:szCs w:val="24"/>
              </w:rPr>
              <w:t>Литературин теори: ритм, рифма.</w:t>
            </w:r>
          </w:p>
          <w:p w:rsidR="005F227D" w:rsidRDefault="00D055DC">
            <w:pPr>
              <w:spacing w:after="0" w:line="240" w:lineRule="auto"/>
              <w:rPr>
                <w:rFonts w:ascii="Times New Roman" w:hAnsi="Times New Roman"/>
                <w:sz w:val="24"/>
                <w:szCs w:val="24"/>
              </w:rPr>
            </w:pPr>
            <w:r>
              <w:rPr>
                <w:rFonts w:ascii="Times New Roman" w:hAnsi="Times New Roman"/>
                <w:sz w:val="24"/>
                <w:szCs w:val="24"/>
              </w:rPr>
              <w:t>Мусаев С.М. «Хьайбанан чам»/ (дийцар</w:t>
            </w:r>
            <w:r>
              <w:rPr>
                <w:rFonts w:ascii="Times New Roman" w:hAnsi="Times New Roman"/>
                <w:sz w:val="24"/>
                <w:szCs w:val="24"/>
              </w:rPr>
              <w:t xml:space="preserve">). </w:t>
            </w:r>
          </w:p>
          <w:p w:rsidR="005F227D" w:rsidRDefault="00D055DC">
            <w:pPr>
              <w:spacing w:after="0" w:line="240" w:lineRule="auto"/>
              <w:rPr>
                <w:rFonts w:ascii="Times New Roman" w:hAnsi="Times New Roman"/>
                <w:sz w:val="24"/>
                <w:szCs w:val="24"/>
              </w:rPr>
            </w:pPr>
            <w:r>
              <w:rPr>
                <w:rFonts w:ascii="Times New Roman" w:hAnsi="Times New Roman"/>
                <w:sz w:val="24"/>
                <w:szCs w:val="24"/>
              </w:rPr>
              <w:t>Депортацехь нохчийн доьзалан халачу дахарх лаьцна дийцар. Бер доккха хилар.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Берийн журнал «СтелаIад»: журналан специфика, жанраш, рубрика, тексташца болх бар. </w:t>
            </w:r>
          </w:p>
          <w:p w:rsidR="005F227D" w:rsidRDefault="00D055DC">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Барта йа йозанца хаттаршна жоьпаш дала (цитированех пайда а оьцуш.) Текстан анализ йеш коллективан диалогехь дакъалаца. Тайп-тайпана йухайийцаран кепаш карайерзо. Тематически герга йолу говзарш хIитто. Дашца болх бан, исбаьхьаллин гайтаран гIирсаш гучабаха</w:t>
            </w:r>
            <w:r>
              <w:rPr>
                <w:rFonts w:ascii="Times New Roman" w:hAnsi="Times New Roman"/>
                <w:sz w:val="24"/>
                <w:szCs w:val="24"/>
              </w:rPr>
              <w:t xml:space="preserve">. Текстехь коьрта дешнаш а, церан символически а, хIуманийн йукъара уьйраш а гучайаха. Iаматан гайтаран материалца болх бан. </w:t>
            </w:r>
          </w:p>
          <w:p w:rsidR="005F227D" w:rsidRDefault="00D055DC">
            <w:pPr>
              <w:spacing w:after="0" w:line="240" w:lineRule="auto"/>
              <w:rPr>
                <w:rFonts w:ascii="Times New Roman" w:hAnsi="Times New Roman"/>
                <w:sz w:val="24"/>
                <w:szCs w:val="24"/>
              </w:rPr>
            </w:pPr>
            <w:r>
              <w:rPr>
                <w:rFonts w:ascii="Times New Roman" w:hAnsi="Times New Roman"/>
                <w:sz w:val="24"/>
                <w:szCs w:val="24"/>
              </w:rPr>
              <w:t>Прозин текстийн йоцца йухадийцар хIоттор. Дийцаран коьртачу турпалхочун вастан амалш билгалйаха.</w:t>
            </w:r>
          </w:p>
          <w:p w:rsidR="005F227D" w:rsidRDefault="00D055DC">
            <w:pPr>
              <w:spacing w:after="0" w:line="240" w:lineRule="auto"/>
              <w:rPr>
                <w:rFonts w:ascii="Times New Roman" w:hAnsi="Times New Roman"/>
                <w:sz w:val="24"/>
                <w:szCs w:val="24"/>
              </w:rPr>
            </w:pPr>
            <w:r>
              <w:rPr>
                <w:rFonts w:ascii="Times New Roman" w:hAnsi="Times New Roman"/>
                <w:sz w:val="24"/>
                <w:szCs w:val="24"/>
              </w:rPr>
              <w:t>Байтийн тематически цхьаалла къас</w:t>
            </w:r>
            <w:r>
              <w:rPr>
                <w:rFonts w:ascii="Times New Roman" w:hAnsi="Times New Roman"/>
                <w:sz w:val="24"/>
                <w:szCs w:val="24"/>
              </w:rPr>
              <w:t>тор. Лирически говзаршкахь исбаьхьаллин гайтаран гIирсаш гучабахар (эпитет, синедерзор, дустар). Стихотворенин йуьхьанцара анализан йозанан белхаш кхочушбан. Стихотворенеш дагахь Iамо. Эпически говзар йухайийца (йоцца, ма-йарра, харжа а хоржуш). План хIотт</w:t>
            </w:r>
            <w:r>
              <w:rPr>
                <w:rFonts w:ascii="Times New Roman" w:hAnsi="Times New Roman"/>
                <w:sz w:val="24"/>
                <w:szCs w:val="24"/>
              </w:rPr>
              <w:t>о. Сюжет а, тематикин шатайпаналла билгалйаккхар. Говзаран тема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Тестировани</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Барта хаттар</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Йозанан белхаш</w:t>
            </w:r>
          </w:p>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https://desharkho.ru/</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http://ps95.ru/nohchiyn-tezaurus/</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5F227D">
        <w:trPr>
          <w:cantSplit/>
          <w:tblHeader/>
        </w:trPr>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49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b/>
                <w:sz w:val="24"/>
                <w:szCs w:val="24"/>
              </w:rPr>
              <w:lastRenderedPageBreak/>
              <w:t>Дакъа</w:t>
            </w:r>
            <w:r>
              <w:rPr>
                <w:rFonts w:ascii="Times New Roman" w:hAnsi="Times New Roman"/>
                <w:b/>
                <w:bCs/>
                <w:sz w:val="24"/>
                <w:szCs w:val="24"/>
              </w:rPr>
              <w:t xml:space="preserve"> 3. Кхечу къаьмнийн литература                                                                                        </w:t>
            </w: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3.1.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М. Лермонтов «Кавказ» (гочйинарг Сулаев 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Тема къастор. </w:t>
            </w:r>
          </w:p>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Лирически говзаршкахь исбаьхьаллин гайтаран </w:t>
            </w:r>
            <w:r>
              <w:rPr>
                <w:rFonts w:ascii="Times New Roman" w:hAnsi="Times New Roman"/>
                <w:sz w:val="24"/>
                <w:szCs w:val="24"/>
              </w:rPr>
              <w:t>гIирсаш гучабахар (эпитет, синедерзор, дустар).</w:t>
            </w:r>
          </w:p>
          <w:p w:rsidR="005F227D" w:rsidRDefault="00D055DC">
            <w:pPr>
              <w:spacing w:after="0" w:line="240" w:lineRule="auto"/>
              <w:rPr>
                <w:rFonts w:ascii="Times New Roman" w:hAnsi="Times New Roman"/>
                <w:sz w:val="24"/>
                <w:szCs w:val="24"/>
              </w:rPr>
            </w:pPr>
            <w:r>
              <w:rPr>
                <w:rFonts w:ascii="Times New Roman" w:hAnsi="Times New Roman"/>
                <w:sz w:val="24"/>
                <w:szCs w:val="24"/>
              </w:rPr>
              <w:t>Стихотворенин йуьхьанцара анализан йозанан белхаш кхочушбан.</w:t>
            </w:r>
          </w:p>
          <w:p w:rsidR="005F227D" w:rsidRDefault="00D055DC">
            <w:pPr>
              <w:spacing w:after="0" w:line="240" w:lineRule="auto"/>
              <w:rPr>
                <w:rFonts w:ascii="Times New Roman" w:hAnsi="Times New Roman"/>
                <w:sz w:val="24"/>
                <w:szCs w:val="24"/>
              </w:rPr>
            </w:pPr>
            <w:r>
              <w:rPr>
                <w:rFonts w:ascii="Times New Roman" w:hAnsi="Times New Roman"/>
                <w:sz w:val="24"/>
                <w:szCs w:val="24"/>
              </w:rPr>
              <w:t>Стихотворенеш дагахь Iамо.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https://desharkho.ru/</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http://ps95.ru/nohchiyn-tezaurus/</w:t>
            </w:r>
          </w:p>
          <w:p w:rsidR="005F227D" w:rsidRDefault="005F227D">
            <w:pPr>
              <w:spacing w:after="0" w:line="240" w:lineRule="auto"/>
              <w:rPr>
                <w:rFonts w:ascii="Times New Roman" w:hAnsi="Times New Roman"/>
                <w:sz w:val="24"/>
                <w:szCs w:val="24"/>
              </w:rPr>
            </w:pPr>
          </w:p>
          <w:p w:rsidR="005F227D" w:rsidRDefault="00D055D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5F227D">
        <w:trPr>
          <w:cantSplit/>
          <w:tblHeader/>
        </w:trPr>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 xml:space="preserve">Дерриг: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b/>
                <w:sz w:val="24"/>
                <w:szCs w:val="24"/>
              </w:rPr>
              <w:t>Дакъа 8. Жам1даран таллар</w:t>
            </w: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8.1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8.2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8.3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8.4</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D055DC">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r w:rsidR="005F227D">
        <w:trPr>
          <w:cantSplit/>
          <w:tblHeader/>
        </w:trPr>
        <w:tc>
          <w:tcPr>
            <w:tcW w:w="4935" w:type="dxa"/>
            <w:gridSpan w:val="2"/>
            <w:tcBorders>
              <w:top w:val="single" w:sz="6" w:space="0" w:color="000000"/>
              <w:left w:val="single" w:sz="6" w:space="0" w:color="000000"/>
              <w:bottom w:val="single" w:sz="6" w:space="0" w:color="000000"/>
              <w:right w:val="single" w:sz="4" w:space="0" w:color="000000"/>
            </w:tcBorders>
            <w:tcMar>
              <w:top w:w="90" w:type="dxa"/>
              <w:left w:w="90" w:type="dxa"/>
              <w:bottom w:w="90" w:type="dxa"/>
              <w:right w:w="90" w:type="dxa"/>
            </w:tcMar>
          </w:tcPr>
          <w:p w:rsidR="005F227D" w:rsidRDefault="00D055DC">
            <w:pPr>
              <w:spacing w:after="0" w:line="240" w:lineRule="auto"/>
              <w:rPr>
                <w:rFonts w:ascii="Times New Roman" w:hAnsi="Times New Roman"/>
                <w:b/>
                <w:sz w:val="24"/>
                <w:szCs w:val="24"/>
              </w:rPr>
            </w:pPr>
            <w:r>
              <w:rPr>
                <w:rFonts w:ascii="Times New Roman" w:hAnsi="Times New Roman"/>
                <w:b/>
                <w:sz w:val="24"/>
                <w:szCs w:val="24"/>
              </w:rPr>
              <w:t xml:space="preserve">Программица </w:t>
            </w:r>
            <w:r>
              <w:rPr>
                <w:rFonts w:ascii="Times New Roman" w:hAnsi="Times New Roman"/>
                <w:b/>
                <w:sz w:val="24"/>
                <w:szCs w:val="24"/>
              </w:rPr>
              <w:t>сахьтийн барам</w:t>
            </w:r>
          </w:p>
        </w:tc>
        <w:tc>
          <w:tcPr>
            <w:tcW w:w="736"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tcPr>
          <w:p w:rsidR="005F227D" w:rsidRDefault="00D055DC">
            <w:pPr>
              <w:spacing w:after="0" w:line="240" w:lineRule="auto"/>
              <w:jc w:val="center"/>
              <w:rPr>
                <w:rFonts w:ascii="Times New Roman" w:hAnsi="Times New Roman"/>
                <w:b/>
                <w:sz w:val="24"/>
                <w:szCs w:val="24"/>
              </w:rPr>
            </w:pPr>
            <w:r>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F227D" w:rsidRDefault="005F227D">
            <w:pPr>
              <w:spacing w:after="0" w:line="240" w:lineRule="auto"/>
              <w:rPr>
                <w:rFonts w:ascii="Times New Roman" w:hAnsi="Times New Roman"/>
                <w:sz w:val="24"/>
                <w:szCs w:val="24"/>
              </w:rPr>
            </w:pPr>
          </w:p>
        </w:tc>
      </w:tr>
    </w:tbl>
    <w:p w:rsidR="005F227D" w:rsidRDefault="005F227D">
      <w:pPr>
        <w:sectPr w:rsidR="005F227D">
          <w:footerReference w:type="default" r:id="rId9"/>
          <w:endnotePr>
            <w:numFmt w:val="decimal"/>
          </w:endnotePr>
          <w:pgSz w:w="16838" w:h="11906" w:orient="landscape"/>
          <w:pgMar w:top="1701" w:right="709" w:bottom="851" w:left="1134" w:header="0" w:footer="709" w:gutter="0"/>
          <w:cols w:space="720"/>
          <w:titlePg/>
        </w:sectPr>
      </w:pPr>
    </w:p>
    <w:p w:rsidR="005F227D" w:rsidRDefault="00D055DC">
      <w:pPr>
        <w:jc w:val="center"/>
        <w:rPr>
          <w:rFonts w:ascii="Times New Roman" w:hAnsi="Times New Roman"/>
          <w:b/>
          <w:sz w:val="24"/>
          <w:szCs w:val="24"/>
        </w:rPr>
      </w:pPr>
      <w:r>
        <w:rPr>
          <w:rFonts w:ascii="Times New Roman" w:hAnsi="Times New Roman"/>
          <w:b/>
          <w:sz w:val="24"/>
          <w:szCs w:val="24"/>
        </w:rPr>
        <w:lastRenderedPageBreak/>
        <w:t>НОХЧИЙН ЛИТЕРАТУРИН ПОУРОЧНИ ПЛАНИРОВАНИ</w:t>
      </w:r>
    </w:p>
    <w:p w:rsidR="005F227D" w:rsidRDefault="00D055DC">
      <w:pPr>
        <w:jc w:val="center"/>
        <w:rPr>
          <w:rFonts w:ascii="Times New Roman" w:hAnsi="Times New Roman"/>
          <w:b/>
          <w:sz w:val="24"/>
          <w:szCs w:val="24"/>
        </w:rPr>
      </w:pPr>
      <w:r>
        <w:rPr>
          <w:rFonts w:ascii="Times New Roman" w:hAnsi="Times New Roman"/>
          <w:b/>
          <w:sz w:val="24"/>
          <w:szCs w:val="24"/>
        </w:rPr>
        <w:t>5 класс</w:t>
      </w:r>
    </w:p>
    <w:p w:rsidR="005F227D" w:rsidRDefault="005F227D">
      <w:pPr>
        <w:ind w:left="-567"/>
        <w:jc w:val="center"/>
        <w:rPr>
          <w:rFonts w:ascii="Times New Roman" w:hAnsi="Times New Roman"/>
          <w:b/>
          <w:sz w:val="24"/>
          <w:szCs w:val="24"/>
        </w:rPr>
      </w:pPr>
    </w:p>
    <w:tbl>
      <w:tblPr>
        <w:tblW w:w="10432" w:type="dxa"/>
        <w:tblInd w:w="-1128" w:type="dxa"/>
        <w:tblLook w:val="04A0"/>
      </w:tblPr>
      <w:tblGrid>
        <w:gridCol w:w="524"/>
        <w:gridCol w:w="3441"/>
        <w:gridCol w:w="839"/>
        <w:gridCol w:w="1122"/>
        <w:gridCol w:w="1027"/>
        <w:gridCol w:w="1798"/>
        <w:gridCol w:w="1681"/>
      </w:tblGrid>
      <w:tr w:rsidR="005F227D">
        <w:trPr>
          <w:cantSplit/>
          <w:tblHeader/>
        </w:trPr>
        <w:tc>
          <w:tcPr>
            <w:tcW w:w="524" w:type="dxa"/>
            <w:vMerge w:val="restart"/>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b/>
                <w:bCs/>
                <w:color w:val="000000"/>
                <w:sz w:val="24"/>
                <w:szCs w:val="24"/>
              </w:rPr>
              <w:t>Урокан тема</w:t>
            </w:r>
          </w:p>
        </w:tc>
        <w:tc>
          <w:tcPr>
            <w:tcW w:w="2790" w:type="dxa"/>
            <w:gridSpan w:val="3"/>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888" w:type="dxa"/>
            <w:vMerge w:val="restart"/>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b/>
                <w:bCs/>
                <w:color w:val="000000"/>
                <w:sz w:val="24"/>
                <w:szCs w:val="24"/>
              </w:rPr>
              <w:t>Терахь</w:t>
            </w:r>
          </w:p>
        </w:tc>
        <w:tc>
          <w:tcPr>
            <w:tcW w:w="1701" w:type="dxa"/>
            <w:vMerge w:val="restart"/>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b/>
                <w:bCs/>
                <w:color w:val="000000"/>
                <w:sz w:val="24"/>
                <w:szCs w:val="24"/>
              </w:rPr>
              <w:t>Жам1даран кеп.</w:t>
            </w:r>
          </w:p>
        </w:tc>
      </w:tr>
      <w:tr w:rsidR="005F227D">
        <w:trPr>
          <w:cantSplit/>
          <w:tblHeader/>
        </w:trPr>
        <w:tc>
          <w:tcPr>
            <w:tcW w:w="524" w:type="dxa"/>
            <w:vMerge/>
            <w:tcBorders>
              <w:top w:val="single" w:sz="6" w:space="0" w:color="000000"/>
              <w:left w:val="single" w:sz="6" w:space="0" w:color="000000"/>
              <w:bottom w:val="single" w:sz="6" w:space="0" w:color="000000"/>
              <w:right w:val="single" w:sz="6" w:space="0" w:color="000000"/>
            </w:tcBorders>
            <w:shd w:val="solid" w:color="FFFFFF" w:fill="auto"/>
            <w:tcMar>
              <w:top w:w="15" w:type="dxa"/>
              <w:left w:w="15" w:type="dxa"/>
              <w:bottom w:w="15" w:type="dxa"/>
              <w:right w:w="15" w:type="dxa"/>
            </w:tcMar>
            <w:vAlign w:val="center"/>
          </w:tcPr>
          <w:p w:rsidR="005F227D" w:rsidRDefault="005F227D"/>
        </w:tc>
        <w:tc>
          <w:tcPr>
            <w:tcW w:w="3529" w:type="dxa"/>
            <w:vMerge/>
            <w:tcBorders>
              <w:top w:val="single" w:sz="6" w:space="0" w:color="000000"/>
              <w:left w:val="single" w:sz="6" w:space="0" w:color="000000"/>
              <w:bottom w:val="single" w:sz="6" w:space="0" w:color="000000"/>
              <w:right w:val="single" w:sz="6" w:space="0" w:color="000000"/>
            </w:tcBorders>
            <w:shd w:val="solid" w:color="FFFFFF" w:fill="auto"/>
            <w:tcMar>
              <w:top w:w="15" w:type="dxa"/>
              <w:left w:w="15" w:type="dxa"/>
              <w:bottom w:w="15" w:type="dxa"/>
              <w:right w:w="15" w:type="dxa"/>
            </w:tcMar>
            <w:vAlign w:val="center"/>
          </w:tcPr>
          <w:p w:rsidR="005F227D" w:rsidRDefault="005F227D"/>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b/>
                <w:bCs/>
                <w:color w:val="000000"/>
                <w:sz w:val="24"/>
                <w:szCs w:val="24"/>
              </w:rPr>
              <w:t>Сахьт</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15" w:type="dxa"/>
              <w:left w:w="15" w:type="dxa"/>
              <w:bottom w:w="15" w:type="dxa"/>
              <w:right w:w="15" w:type="dxa"/>
            </w:tcMar>
          </w:tcPr>
          <w:p w:rsidR="005F227D" w:rsidRDefault="00D055DC">
            <w:pPr>
              <w:spacing w:after="0"/>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15" w:type="dxa"/>
              <w:left w:w="15" w:type="dxa"/>
              <w:bottom w:w="15" w:type="dxa"/>
              <w:right w:w="15" w:type="dxa"/>
            </w:tcMar>
          </w:tcPr>
          <w:p w:rsidR="005F227D" w:rsidRDefault="00D055DC">
            <w:pPr>
              <w:spacing w:after="0"/>
              <w:jc w:val="both"/>
              <w:rPr>
                <w:rFonts w:ascii="Times New Roman" w:hAnsi="Times New Roman"/>
                <w:b/>
                <w:bCs/>
                <w:color w:val="000000"/>
                <w:sz w:val="24"/>
                <w:szCs w:val="24"/>
              </w:rPr>
            </w:pPr>
            <w:r>
              <w:rPr>
                <w:rFonts w:ascii="Times New Roman" w:hAnsi="Times New Roman"/>
                <w:b/>
                <w:bCs/>
                <w:color w:val="000000"/>
                <w:sz w:val="24"/>
                <w:szCs w:val="24"/>
              </w:rPr>
              <w:t>Кхолла</w:t>
            </w:r>
          </w:p>
          <w:p w:rsidR="005F227D" w:rsidRDefault="00D055DC">
            <w:pPr>
              <w:spacing w:after="0"/>
              <w:jc w:val="both"/>
              <w:rPr>
                <w:rFonts w:ascii="Times New Roman" w:hAnsi="Times New Roman"/>
                <w:color w:val="000000"/>
                <w:sz w:val="24"/>
                <w:szCs w:val="24"/>
              </w:rPr>
            </w:pPr>
            <w:r>
              <w:rPr>
                <w:rFonts w:ascii="Times New Roman" w:hAnsi="Times New Roman"/>
                <w:b/>
                <w:bCs/>
                <w:color w:val="000000"/>
                <w:sz w:val="24"/>
                <w:szCs w:val="24"/>
              </w:rPr>
              <w:t>раллин белхаш</w:t>
            </w:r>
          </w:p>
        </w:tc>
        <w:tc>
          <w:tcPr>
            <w:tcW w:w="1888" w:type="dxa"/>
            <w:vMerge/>
            <w:tcBorders>
              <w:top w:val="single" w:sz="6" w:space="0" w:color="000000"/>
              <w:left w:val="single" w:sz="6" w:space="0" w:color="000000"/>
              <w:bottom w:val="single" w:sz="6" w:space="0" w:color="000000"/>
              <w:right w:val="single" w:sz="6" w:space="0" w:color="000000"/>
            </w:tcBorders>
            <w:shd w:val="solid" w:color="FFFFFF" w:fill="auto"/>
            <w:tcMar>
              <w:top w:w="15" w:type="dxa"/>
              <w:left w:w="15" w:type="dxa"/>
              <w:bottom w:w="15" w:type="dxa"/>
              <w:right w:w="15" w:type="dxa"/>
            </w:tcMar>
            <w:vAlign w:val="center"/>
          </w:tcPr>
          <w:p w:rsidR="005F227D" w:rsidRDefault="005F227D"/>
        </w:tc>
        <w:tc>
          <w:tcPr>
            <w:tcW w:w="1701" w:type="dxa"/>
            <w:vMerge/>
            <w:tcBorders>
              <w:top w:val="single" w:sz="6" w:space="0" w:color="000000"/>
              <w:left w:val="single" w:sz="6" w:space="0" w:color="000000"/>
              <w:bottom w:val="single" w:sz="6" w:space="0" w:color="000000"/>
              <w:right w:val="single" w:sz="6" w:space="0" w:color="000000"/>
            </w:tcBorders>
            <w:shd w:val="solid" w:color="FFFFFF" w:fill="auto"/>
            <w:tcMar>
              <w:top w:w="15" w:type="dxa"/>
              <w:left w:w="15" w:type="dxa"/>
              <w:bottom w:w="15" w:type="dxa"/>
              <w:right w:w="15" w:type="dxa"/>
            </w:tcMar>
            <w:vAlign w:val="center"/>
          </w:tcPr>
          <w:p w:rsidR="005F227D" w:rsidRDefault="005F227D"/>
        </w:tc>
      </w:tr>
      <w:tr w:rsidR="005F227D">
        <w:trPr>
          <w:cantSplit/>
          <w:tblHeader/>
        </w:trPr>
        <w:tc>
          <w:tcPr>
            <w:tcW w:w="4796" w:type="dxa"/>
            <w:gridSpan w:val="3"/>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b/>
                <w:iCs/>
                <w:sz w:val="24"/>
                <w:szCs w:val="24"/>
              </w:rPr>
              <w:t xml:space="preserve"> Халкъан барта кхолларалла  (11с.</w:t>
            </w:r>
            <w:r>
              <w:rPr>
                <w:rFonts w:ascii="Times New Roman" w:hAnsi="Times New Roman"/>
                <w:b/>
                <w:sz w:val="24"/>
                <w:szCs w:val="24"/>
              </w:rPr>
              <w:t>+ 1с.)</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rPr>
                <w:rFonts w:ascii="Times New Roman" w:hAnsi="Times New Roman"/>
                <w:color w:val="000000"/>
                <w:sz w:val="24"/>
                <w:szCs w:val="24"/>
              </w:rPr>
            </w:pP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vAlign w:val="center"/>
          </w:tcPr>
          <w:p w:rsidR="005F227D" w:rsidRDefault="00D055DC">
            <w:pPr>
              <w:spacing w:after="0"/>
              <w:rPr>
                <w:rFonts w:ascii="Times New Roman" w:hAnsi="Times New Roman"/>
                <w:color w:val="FF0000"/>
                <w:sz w:val="24"/>
                <w:szCs w:val="24"/>
              </w:rPr>
            </w:pPr>
            <w:r>
              <w:rPr>
                <w:rFonts w:ascii="Times New Roman" w:hAnsi="Times New Roman"/>
                <w:sz w:val="24"/>
                <w:szCs w:val="24"/>
              </w:rPr>
              <w:t>Халкъан барта кхолларалла.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Нохчийн халкъан туьйра «Кхо ваша».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Нохчийн халкъан туьйра «Кхо ваша» тIечIагIдар.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Нохчийн халкъан туьйра «</w:t>
            </w:r>
            <w:r>
              <w:rPr>
                <w:rFonts w:ascii="Times New Roman" w:hAnsi="Times New Roman"/>
                <w:sz w:val="24"/>
                <w:szCs w:val="24"/>
                <w:lang w:val="tt-RU"/>
              </w:rPr>
              <w:t>Тамашийна олхазар</w:t>
            </w:r>
            <w:r>
              <w:rPr>
                <w:rFonts w:ascii="Times New Roman" w:hAnsi="Times New Roman"/>
                <w:sz w:val="24"/>
                <w:szCs w:val="24"/>
              </w:rPr>
              <w:t>».</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Нохчийн халкъан туьйра «Кхо ваша а, саьрмик».</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Нохчийн халкъан туьйра «Доьшуш хилла кIант».</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Нохчийн халкъан туьйра «Доьшуш хилла кIант» тIечIагIдар.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Нохчийн халкъан туьйра «Барзо</w:t>
            </w:r>
            <w:r>
              <w:rPr>
                <w:rFonts w:ascii="Times New Roman" w:hAnsi="Times New Roman"/>
                <w:sz w:val="24"/>
                <w:szCs w:val="24"/>
              </w:rPr>
              <w:t xml:space="preserve"> Iахарца мохк къовсар»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9.</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Классал арахьара дешар.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Фольклоран кегий жанраш: кицанаш.</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Фольклоран кегий жанраш: хIетал-металш.</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12.</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lang w:val="tt-RU"/>
              </w:rPr>
            </w:pPr>
            <w:r>
              <w:rPr>
                <w:rFonts w:ascii="Times New Roman" w:hAnsi="Times New Roman"/>
                <w:color w:val="FF0000"/>
                <w:sz w:val="24"/>
                <w:szCs w:val="24"/>
                <w:lang w:val="tt-RU"/>
              </w:rPr>
              <w:t>Проект</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FF0000"/>
                <w:sz w:val="24"/>
                <w:szCs w:val="24"/>
              </w:rPr>
            </w:pPr>
            <w:r>
              <w:rPr>
                <w:rFonts w:ascii="Times New Roman" w:hAnsi="Times New Roman"/>
                <w:color w:val="FF0000"/>
                <w:sz w:val="24"/>
                <w:szCs w:val="24"/>
              </w:rPr>
              <w:t>Проект</w:t>
            </w:r>
          </w:p>
        </w:tc>
      </w:tr>
      <w:tr w:rsidR="005F227D">
        <w:trPr>
          <w:cantSplit/>
          <w:trHeight w:val="737"/>
          <w:tblHeader/>
        </w:trPr>
        <w:tc>
          <w:tcPr>
            <w:tcW w:w="4796" w:type="dxa"/>
            <w:gridSpan w:val="3"/>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pStyle w:val="a4"/>
              <w:spacing w:line="276" w:lineRule="auto"/>
              <w:ind w:left="0" w:firstLine="277"/>
              <w:rPr>
                <w:b/>
                <w:sz w:val="24"/>
                <w:szCs w:val="24"/>
              </w:rPr>
            </w:pPr>
            <w:r>
              <w:rPr>
                <w:b/>
                <w:sz w:val="24"/>
                <w:szCs w:val="24"/>
              </w:rPr>
              <w:t xml:space="preserve">Нохчийн </w:t>
            </w:r>
            <w:r>
              <w:rPr>
                <w:b/>
                <w:sz w:val="24"/>
                <w:szCs w:val="24"/>
              </w:rPr>
              <w:t>йаздархойн говзарш</w:t>
            </w:r>
          </w:p>
          <w:p w:rsidR="005F227D" w:rsidRDefault="00D055DC">
            <w:pPr>
              <w:pStyle w:val="a4"/>
              <w:spacing w:line="276" w:lineRule="auto"/>
              <w:ind w:left="0" w:firstLine="277"/>
              <w:rPr>
                <w:b/>
                <w:sz w:val="24"/>
                <w:szCs w:val="24"/>
              </w:rPr>
            </w:pPr>
            <w:r>
              <w:rPr>
                <w:b/>
                <w:sz w:val="24"/>
                <w:szCs w:val="24"/>
              </w:rPr>
              <w:t xml:space="preserve"> Литературин туьйранаш  (9 с.+1 с.)</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rPr>
                <w:rFonts w:ascii="Times New Roman" w:hAnsi="Times New Roman"/>
                <w:color w:val="000000"/>
                <w:sz w:val="24"/>
                <w:szCs w:val="24"/>
              </w:rPr>
            </w:pP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 xml:space="preserve">Саидов Б. «Майра кIант Сулима».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lastRenderedPageBreak/>
              <w:t>14.</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Саидов Б. «Майра к1ант Сулима» (туьйра). Туьйранан турпалхой.</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b/>
                <w:bCs/>
                <w:i/>
                <w:iCs/>
                <w:sz w:val="24"/>
                <w:szCs w:val="24"/>
              </w:rPr>
            </w:pPr>
            <w:r>
              <w:rPr>
                <w:rFonts w:ascii="Times New Roman" w:hAnsi="Times New Roman"/>
                <w:sz w:val="24"/>
                <w:szCs w:val="24"/>
              </w:rPr>
              <w:t xml:space="preserve">Саидов Б. «Майра к1ант Сулима» (туьйра). Сулимин хьуьнарш.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Мусаев М. «Ц1ен маьхьси» – дийнатех лаьцна туьйра. Лоьман омра.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Мусаев М. «Ц1ен маьхьси» (туьйра). Бекхам.</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p w:rsidR="005F227D" w:rsidRDefault="005F227D">
            <w:pPr>
              <w:spacing w:after="0"/>
              <w:jc w:val="both"/>
              <w:rPr>
                <w:rFonts w:ascii="Times New Roman" w:hAnsi="Times New Roman"/>
                <w:color w:val="000000"/>
                <w:sz w:val="24"/>
                <w:szCs w:val="24"/>
              </w:rPr>
            </w:pP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 xml:space="preserve">Гацаев С. </w:t>
            </w:r>
            <w:r>
              <w:rPr>
                <w:rFonts w:ascii="Times New Roman" w:hAnsi="Times New Roman"/>
                <w:sz w:val="24"/>
                <w:szCs w:val="24"/>
              </w:rPr>
              <w:t>«Чкъоьрдиг» (туьйра). Коьрта турпалхо.</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Гацаев С. «Чкъоьрдиг» туьйра. Чкъоьрдиган толамаш.</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Исмаилов А. «Бирдолаг». Туьйранан философин маьIна.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rHeight w:val="372"/>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21.</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Классал арахьара дешар.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Сочинени</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FF0000"/>
                <w:sz w:val="24"/>
                <w:szCs w:val="24"/>
              </w:rPr>
            </w:pPr>
            <w:r>
              <w:rPr>
                <w:rFonts w:ascii="Times New Roman" w:hAnsi="Times New Roman"/>
                <w:color w:val="FF0000"/>
                <w:sz w:val="24"/>
                <w:szCs w:val="24"/>
              </w:rPr>
              <w:t>Сочинени</w:t>
            </w:r>
          </w:p>
        </w:tc>
      </w:tr>
      <w:tr w:rsidR="005F227D">
        <w:trPr>
          <w:cantSplit/>
          <w:tblHeader/>
        </w:trPr>
        <w:tc>
          <w:tcPr>
            <w:tcW w:w="4796" w:type="dxa"/>
            <w:gridSpan w:val="3"/>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b/>
                <w:sz w:val="24"/>
                <w:szCs w:val="24"/>
              </w:rPr>
              <w:t>ХХ бIешаран литература (33 с.+3 с.)</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Бадуев С.С. дахар, кхолларалла. «Зайнди» дийцар. Турпалхойн васташ.</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rHeight w:val="641"/>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Бадуев С.С. «Зайнди» (дийцар). Коьрта маьӀна.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Мамакаев М.А. дахар, кхолларалла. «Баппа» (дийцар). Ши некъахо.</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Мамакаев М.А. «Баппа» дийцар. Нийсо харцонал толар.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27.</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Литературин теори: дийцаран жанр, сюжет,  васт.</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28.</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Эхашеран тест</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FF0000"/>
                <w:sz w:val="24"/>
                <w:szCs w:val="24"/>
              </w:rPr>
            </w:pPr>
            <w:r>
              <w:rPr>
                <w:rFonts w:ascii="Times New Roman" w:hAnsi="Times New Roman"/>
                <w:color w:val="FF0000"/>
                <w:sz w:val="24"/>
                <w:szCs w:val="24"/>
              </w:rPr>
              <w:t>Тестировани</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lastRenderedPageBreak/>
              <w:t>29.</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sz w:val="24"/>
                <w:szCs w:val="24"/>
              </w:rPr>
              <w:t>Мамакаев Ӏ.Ш. дахар, кхолларалла. «Садаьржаш» (стихотворении).</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rHeight w:val="618"/>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I. Мамакаевн музей (виртуальни экскурси).</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Сулаев М.А. дахар, кхолларалла. «Ламанан хи» (стихотворении).</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 xml:space="preserve">Барта </w:t>
            </w:r>
            <w:r>
              <w:rPr>
                <w:rFonts w:ascii="Times New Roman" w:hAnsi="Times New Roman"/>
                <w:color w:val="000000"/>
                <w:sz w:val="24"/>
                <w:szCs w:val="24"/>
              </w:rPr>
              <w:t>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Гайсултанов 1.Э. дахар, кхолларалла. «Кегий йийсарш» – повестан дакъа. Ши доттагӀ.</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Гайсултанов 1.Э. «Кегий йийсарш». Ӏалин кхоллам.</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 xml:space="preserve">Олхазаран-КIотара Сулейманов Ахьмадан музей чу виртуальни </w:t>
            </w:r>
            <w:r>
              <w:rPr>
                <w:rFonts w:ascii="Times New Roman" w:hAnsi="Times New Roman"/>
                <w:sz w:val="24"/>
                <w:szCs w:val="24"/>
              </w:rPr>
              <w:t>экскурси йар.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Сулейманов Ахьмадан «Борз йу уг1уш» (стихотворении).</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i/>
                <w:sz w:val="24"/>
                <w:szCs w:val="24"/>
              </w:rPr>
            </w:pPr>
            <w:r>
              <w:rPr>
                <w:rFonts w:ascii="Times New Roman" w:hAnsi="Times New Roman"/>
                <w:sz w:val="24"/>
                <w:szCs w:val="24"/>
              </w:rPr>
              <w:t>Саракаев Хь. «Баьпкан чкъуьйриг» (дийцар).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«Баьпкан чкъуьйриг» дийцарх лаьцна.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FF0000"/>
                <w:sz w:val="24"/>
                <w:szCs w:val="24"/>
              </w:rPr>
              <w:t>38.</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Проект</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FF0000"/>
                <w:sz w:val="24"/>
                <w:szCs w:val="24"/>
              </w:rPr>
            </w:pPr>
            <w:r>
              <w:rPr>
                <w:rFonts w:ascii="Times New Roman" w:hAnsi="Times New Roman"/>
                <w:color w:val="FF0000"/>
                <w:sz w:val="24"/>
                <w:szCs w:val="24"/>
              </w:rPr>
              <w:t>Проект</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Окуев Ш. «Лаьмнашкахь суьйре» (стихотворени). Литературин теори: пейзаж, эпитет, аллитераци (гайтар кхиор).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40.</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lang w:val="tt-RU"/>
              </w:rPr>
            </w:pPr>
            <w:r>
              <w:rPr>
                <w:rFonts w:ascii="Times New Roman" w:hAnsi="Times New Roman"/>
                <w:color w:val="00B050"/>
                <w:sz w:val="24"/>
                <w:szCs w:val="24"/>
                <w:lang w:val="tt-RU"/>
              </w:rPr>
              <w:t>Классал арахьара дешар.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B050"/>
                <w:sz w:val="24"/>
                <w:szCs w:val="24"/>
              </w:rPr>
            </w:pPr>
            <w:r>
              <w:rPr>
                <w:rFonts w:ascii="Times New Roman" w:hAnsi="Times New Roman"/>
                <w:color w:val="00B05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B050"/>
                <w:sz w:val="24"/>
                <w:szCs w:val="24"/>
              </w:rPr>
            </w:pPr>
            <w:r>
              <w:rPr>
                <w:rFonts w:ascii="Times New Roman" w:hAnsi="Times New Roman"/>
                <w:color w:val="00B050"/>
                <w:sz w:val="24"/>
                <w:szCs w:val="24"/>
              </w:rPr>
              <w:t>Тестировани</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Ахмадов I. «Къонахалла» / (дийцар).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Ахмадов I. «Къонахалла» / (дийцар). Кхиазхочун амал дIахIоттар, ша шена тIехь толам</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Дийцар, суртхIоттор, ойлайар.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lastRenderedPageBreak/>
              <w:t>44.</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Арсанукаев Ш. </w:t>
            </w:r>
            <w:r>
              <w:rPr>
                <w:rFonts w:ascii="Times New Roman" w:hAnsi="Times New Roman"/>
                <w:sz w:val="24"/>
                <w:szCs w:val="24"/>
              </w:rPr>
              <w:t>«</w:t>
            </w:r>
            <w:r>
              <w:rPr>
                <w:rFonts w:ascii="Times New Roman" w:hAnsi="Times New Roman"/>
                <w:sz w:val="24"/>
                <w:szCs w:val="24"/>
                <w:lang w:val="tt-RU"/>
              </w:rPr>
              <w:t>Баьпкан юьхк</w:t>
            </w:r>
            <w:r>
              <w:rPr>
                <w:rFonts w:ascii="Times New Roman" w:hAnsi="Times New Roman"/>
                <w:sz w:val="24"/>
                <w:szCs w:val="24"/>
              </w:rPr>
              <w:t>»(стихотворени)</w:t>
            </w:r>
            <w:r>
              <w:rPr>
                <w:rFonts w:ascii="Times New Roman" w:hAnsi="Times New Roman"/>
                <w:sz w:val="24"/>
                <w:szCs w:val="24"/>
                <w:lang w:val="tt-RU"/>
              </w:rPr>
              <w:t>.</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Кагерманов Д. </w:t>
            </w:r>
            <w:r>
              <w:rPr>
                <w:rFonts w:ascii="Times New Roman" w:hAnsi="Times New Roman"/>
                <w:sz w:val="24"/>
                <w:szCs w:val="24"/>
              </w:rPr>
              <w:t>«</w:t>
            </w:r>
            <w:r>
              <w:rPr>
                <w:rFonts w:ascii="Times New Roman" w:hAnsi="Times New Roman"/>
                <w:sz w:val="24"/>
                <w:szCs w:val="24"/>
                <w:lang w:val="tt-RU"/>
              </w:rPr>
              <w:t>ДоттагIалла</w:t>
            </w:r>
            <w:r>
              <w:rPr>
                <w:rFonts w:ascii="Times New Roman" w:hAnsi="Times New Roman"/>
                <w:sz w:val="24"/>
                <w:szCs w:val="24"/>
              </w:rPr>
              <w:t>»(дийцар)</w:t>
            </w:r>
            <w:r>
              <w:rPr>
                <w:rFonts w:ascii="Times New Roman" w:hAnsi="Times New Roman"/>
                <w:sz w:val="24"/>
                <w:szCs w:val="24"/>
                <w:lang w:val="tt-RU"/>
              </w:rPr>
              <w:t xml:space="preserve">.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Кагерманов Д. </w:t>
            </w:r>
            <w:r>
              <w:rPr>
                <w:rFonts w:ascii="Times New Roman" w:hAnsi="Times New Roman"/>
                <w:sz w:val="24"/>
                <w:szCs w:val="24"/>
              </w:rPr>
              <w:t>«</w:t>
            </w:r>
            <w:r>
              <w:rPr>
                <w:rFonts w:ascii="Times New Roman" w:hAnsi="Times New Roman"/>
                <w:sz w:val="24"/>
                <w:szCs w:val="24"/>
                <w:lang w:val="tt-RU"/>
              </w:rPr>
              <w:t>ДоттагIалла</w:t>
            </w:r>
            <w:r>
              <w:rPr>
                <w:rFonts w:ascii="Times New Roman" w:hAnsi="Times New Roman"/>
                <w:sz w:val="24"/>
                <w:szCs w:val="24"/>
              </w:rPr>
              <w:t>»</w:t>
            </w:r>
            <w:r>
              <w:rPr>
                <w:rFonts w:ascii="Times New Roman" w:hAnsi="Times New Roman"/>
                <w:sz w:val="24"/>
                <w:szCs w:val="24"/>
                <w:lang w:val="tt-RU"/>
              </w:rPr>
              <w:t xml:space="preserve"> / </w:t>
            </w:r>
            <w:r>
              <w:rPr>
                <w:rFonts w:ascii="Times New Roman" w:hAnsi="Times New Roman"/>
                <w:sz w:val="24"/>
                <w:szCs w:val="24"/>
              </w:rPr>
              <w:t>(дийцар)</w:t>
            </w:r>
            <w:r>
              <w:rPr>
                <w:rFonts w:ascii="Times New Roman" w:hAnsi="Times New Roman"/>
                <w:sz w:val="24"/>
                <w:szCs w:val="24"/>
                <w:lang w:val="tt-RU"/>
              </w:rPr>
              <w:t xml:space="preserve">.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Сатуев Хь. </w:t>
            </w:r>
            <w:r>
              <w:rPr>
                <w:rFonts w:ascii="Times New Roman" w:hAnsi="Times New Roman"/>
                <w:sz w:val="24"/>
                <w:szCs w:val="24"/>
              </w:rPr>
              <w:t>«</w:t>
            </w:r>
            <w:r>
              <w:rPr>
                <w:rFonts w:ascii="Times New Roman" w:hAnsi="Times New Roman"/>
                <w:sz w:val="24"/>
                <w:szCs w:val="24"/>
                <w:lang w:val="tt-RU"/>
              </w:rPr>
              <w:t>Лаьмнийн къоналла</w:t>
            </w:r>
            <w:r>
              <w:rPr>
                <w:rFonts w:ascii="Times New Roman" w:hAnsi="Times New Roman"/>
                <w:sz w:val="24"/>
                <w:szCs w:val="24"/>
              </w:rPr>
              <w:t>» (стихотворени)</w:t>
            </w:r>
            <w:r>
              <w:rPr>
                <w:rFonts w:ascii="Times New Roman" w:hAnsi="Times New Roman"/>
                <w:sz w:val="24"/>
                <w:szCs w:val="24"/>
                <w:lang w:val="tt-RU"/>
              </w:rPr>
              <w:t xml:space="preserve">.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lang w:val="tt-RU"/>
              </w:rPr>
            </w:pPr>
            <w:r>
              <w:rPr>
                <w:rFonts w:ascii="Times New Roman" w:hAnsi="Times New Roman"/>
                <w:color w:val="000000"/>
                <w:sz w:val="24"/>
                <w:szCs w:val="24"/>
                <w:lang w:val="tt-RU"/>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lang w:val="tt-RU"/>
              </w:rPr>
            </w:pPr>
            <w:r>
              <w:rPr>
                <w:rFonts w:ascii="Times New Roman" w:hAnsi="Times New Roman"/>
                <w:color w:val="000000"/>
                <w:sz w:val="24"/>
                <w:szCs w:val="24"/>
                <w:lang w:val="tt-RU"/>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lang w:val="tt-RU"/>
              </w:rPr>
            </w:pPr>
            <w:r>
              <w:rPr>
                <w:rFonts w:ascii="Times New Roman" w:hAnsi="Times New Roman"/>
                <w:color w:val="000000"/>
                <w:sz w:val="24"/>
                <w:szCs w:val="24"/>
                <w:lang w:val="tt-RU"/>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Махмаев Ж. </w:t>
            </w:r>
            <w:r>
              <w:rPr>
                <w:rFonts w:ascii="Times New Roman" w:hAnsi="Times New Roman"/>
                <w:sz w:val="24"/>
                <w:szCs w:val="24"/>
              </w:rPr>
              <w:t>«</w:t>
            </w:r>
            <w:r>
              <w:rPr>
                <w:rFonts w:ascii="Times New Roman" w:hAnsi="Times New Roman"/>
                <w:sz w:val="24"/>
                <w:szCs w:val="24"/>
                <w:lang w:val="tt-RU"/>
              </w:rPr>
              <w:t>Буьйсанан гIулчаш</w:t>
            </w:r>
            <w:r>
              <w:rPr>
                <w:rFonts w:ascii="Times New Roman" w:hAnsi="Times New Roman"/>
                <w:sz w:val="24"/>
                <w:szCs w:val="24"/>
              </w:rPr>
              <w:t>»</w:t>
            </w:r>
            <w:r>
              <w:rPr>
                <w:rFonts w:ascii="Times New Roman" w:hAnsi="Times New Roman"/>
                <w:sz w:val="24"/>
                <w:szCs w:val="24"/>
                <w:lang w:val="tt-RU"/>
              </w:rPr>
              <w:t xml:space="preserve"> / </w:t>
            </w:r>
            <w:r>
              <w:rPr>
                <w:rFonts w:ascii="Times New Roman" w:hAnsi="Times New Roman"/>
                <w:sz w:val="24"/>
                <w:szCs w:val="24"/>
              </w:rPr>
              <w:t>(дийцар)</w:t>
            </w:r>
            <w:r>
              <w:rPr>
                <w:rFonts w:ascii="Times New Roman" w:hAnsi="Times New Roman"/>
                <w:sz w:val="24"/>
                <w:szCs w:val="24"/>
                <w:lang w:val="tt-RU"/>
              </w:rPr>
              <w:t xml:space="preserve">. Беран </w:t>
            </w:r>
            <w:r>
              <w:rPr>
                <w:rFonts w:ascii="Times New Roman" w:hAnsi="Times New Roman"/>
                <w:sz w:val="24"/>
                <w:szCs w:val="24"/>
                <w:lang w:val="tt-RU"/>
              </w:rPr>
              <w:t>синдуьне.</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Махмаев Ж. </w:t>
            </w:r>
            <w:r>
              <w:rPr>
                <w:rFonts w:ascii="Times New Roman" w:hAnsi="Times New Roman"/>
                <w:sz w:val="24"/>
                <w:szCs w:val="24"/>
              </w:rPr>
              <w:t>«</w:t>
            </w:r>
            <w:r>
              <w:rPr>
                <w:rFonts w:ascii="Times New Roman" w:hAnsi="Times New Roman"/>
                <w:sz w:val="24"/>
                <w:szCs w:val="24"/>
                <w:lang w:val="tt-RU"/>
              </w:rPr>
              <w:t>Буьйсанан гIулчаш</w:t>
            </w:r>
            <w:r>
              <w:rPr>
                <w:rFonts w:ascii="Times New Roman" w:hAnsi="Times New Roman"/>
                <w:sz w:val="24"/>
                <w:szCs w:val="24"/>
              </w:rPr>
              <w:t>»</w:t>
            </w:r>
            <w:r>
              <w:rPr>
                <w:rFonts w:ascii="Times New Roman" w:hAnsi="Times New Roman"/>
                <w:sz w:val="24"/>
                <w:szCs w:val="24"/>
                <w:lang w:val="tt-RU"/>
              </w:rPr>
              <w:t xml:space="preserve"> / </w:t>
            </w:r>
            <w:r>
              <w:rPr>
                <w:rFonts w:ascii="Times New Roman" w:hAnsi="Times New Roman"/>
                <w:sz w:val="24"/>
                <w:szCs w:val="24"/>
              </w:rPr>
              <w:t>(дийцар)</w:t>
            </w:r>
            <w:r>
              <w:rPr>
                <w:rFonts w:ascii="Times New Roman" w:hAnsi="Times New Roman"/>
                <w:sz w:val="24"/>
                <w:szCs w:val="24"/>
                <w:lang w:val="tt-RU"/>
              </w:rPr>
              <w:t xml:space="preserve">.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Амаев В.-Хь. </w:t>
            </w:r>
            <w:r>
              <w:rPr>
                <w:rFonts w:ascii="Times New Roman" w:hAnsi="Times New Roman"/>
                <w:sz w:val="24"/>
                <w:szCs w:val="24"/>
              </w:rPr>
              <w:t>«</w:t>
            </w:r>
            <w:r>
              <w:rPr>
                <w:rFonts w:ascii="Times New Roman" w:hAnsi="Times New Roman"/>
                <w:sz w:val="24"/>
                <w:szCs w:val="24"/>
                <w:lang w:val="tt-RU"/>
              </w:rPr>
              <w:t>Малх чубаре хьоьжура иза</w:t>
            </w:r>
            <w:r>
              <w:rPr>
                <w:rFonts w:ascii="Times New Roman" w:hAnsi="Times New Roman"/>
                <w:sz w:val="24"/>
                <w:szCs w:val="24"/>
              </w:rPr>
              <w:t>»(дийцар)</w:t>
            </w:r>
            <w:r>
              <w:rPr>
                <w:rFonts w:ascii="Times New Roman" w:hAnsi="Times New Roman"/>
                <w:sz w:val="24"/>
                <w:szCs w:val="24"/>
                <w:lang w:val="tt-RU"/>
              </w:rPr>
              <w:t xml:space="preserve">.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Амаев В.-Хь. </w:t>
            </w:r>
            <w:r>
              <w:rPr>
                <w:rFonts w:ascii="Times New Roman" w:hAnsi="Times New Roman"/>
                <w:sz w:val="24"/>
                <w:szCs w:val="24"/>
              </w:rPr>
              <w:t>«</w:t>
            </w:r>
            <w:r>
              <w:rPr>
                <w:rFonts w:ascii="Times New Roman" w:hAnsi="Times New Roman"/>
                <w:sz w:val="24"/>
                <w:szCs w:val="24"/>
                <w:lang w:val="tt-RU"/>
              </w:rPr>
              <w:t>Малх чубаре хьоьжура иза</w:t>
            </w:r>
            <w:r>
              <w:rPr>
                <w:rFonts w:ascii="Times New Roman" w:hAnsi="Times New Roman"/>
                <w:sz w:val="24"/>
                <w:szCs w:val="24"/>
              </w:rPr>
              <w:t>»(дийцар)</w:t>
            </w:r>
            <w:r>
              <w:rPr>
                <w:rFonts w:ascii="Times New Roman" w:hAnsi="Times New Roman"/>
                <w:sz w:val="24"/>
                <w:szCs w:val="24"/>
                <w:lang w:val="tt-RU"/>
              </w:rPr>
              <w:t xml:space="preserve">. Беран чоьхьарчу дуьненан </w:t>
            </w:r>
            <w:r>
              <w:rPr>
                <w:rFonts w:ascii="Times New Roman" w:hAnsi="Times New Roman"/>
                <w:sz w:val="24"/>
                <w:szCs w:val="24"/>
                <w:lang w:val="tt-RU"/>
              </w:rPr>
              <w:t>гайтаран говзалла.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rPr>
                <w:rFonts w:ascii="Times New Roman" w:hAnsi="Times New Roman"/>
                <w:sz w:val="24"/>
                <w:szCs w:val="24"/>
              </w:rPr>
            </w:pPr>
            <w:r>
              <w:rPr>
                <w:rFonts w:ascii="Times New Roman" w:hAnsi="Times New Roman"/>
                <w:sz w:val="24"/>
                <w:szCs w:val="24"/>
                <w:lang w:val="tt-RU"/>
              </w:rPr>
              <w:t>Дикаев М. «Б</w:t>
            </w:r>
            <w:r>
              <w:rPr>
                <w:rFonts w:ascii="Times New Roman" w:hAnsi="Times New Roman"/>
                <w:sz w:val="24"/>
                <w:szCs w:val="24"/>
                <w:lang w:val="en-US"/>
              </w:rPr>
              <w:t>I</w:t>
            </w:r>
            <w:r>
              <w:rPr>
                <w:rFonts w:ascii="Times New Roman" w:hAnsi="Times New Roman"/>
                <w:sz w:val="24"/>
                <w:szCs w:val="24"/>
                <w:lang w:val="tt-RU"/>
              </w:rPr>
              <w:t>аьстенан аматаш</w:t>
            </w:r>
            <w:r>
              <w:rPr>
                <w:rFonts w:ascii="Times New Roman" w:hAnsi="Times New Roman"/>
                <w:sz w:val="24"/>
                <w:szCs w:val="24"/>
              </w:rPr>
              <w:t xml:space="preserve"> (стихотворени). Iаламан хазалла.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lang w:val="tt-RU"/>
              </w:rPr>
            </w:pPr>
            <w:r>
              <w:rPr>
                <w:rFonts w:ascii="Times New Roman" w:hAnsi="Times New Roman"/>
                <w:color w:val="000000"/>
                <w:sz w:val="24"/>
                <w:szCs w:val="24"/>
                <w:lang w:val="tt-RU"/>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lang w:val="tt-RU"/>
              </w:rPr>
            </w:pPr>
            <w:r>
              <w:rPr>
                <w:rFonts w:ascii="Times New Roman" w:hAnsi="Times New Roman"/>
                <w:color w:val="000000"/>
                <w:sz w:val="24"/>
                <w:szCs w:val="24"/>
                <w:lang w:val="tt-RU"/>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lang w:val="tt-RU"/>
              </w:rPr>
            </w:pPr>
            <w:r>
              <w:rPr>
                <w:rFonts w:ascii="Times New Roman" w:hAnsi="Times New Roman"/>
                <w:color w:val="000000"/>
                <w:sz w:val="24"/>
                <w:szCs w:val="24"/>
                <w:lang w:val="tt-RU"/>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rPr>
              <w:t>Исбаьхьалла. Эстетика а, этика а</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Литературин теори:дустар,эпитеташ, метафораш, пейзаж.</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55.</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Сочинени</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FF0000"/>
                <w:sz w:val="24"/>
                <w:szCs w:val="24"/>
              </w:rPr>
            </w:pPr>
            <w:r>
              <w:rPr>
                <w:rFonts w:ascii="Times New Roman" w:hAnsi="Times New Roman"/>
                <w:color w:val="FF0000"/>
                <w:sz w:val="24"/>
                <w:szCs w:val="24"/>
              </w:rPr>
              <w:t>Сочинени</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Ахмадов М. «Ушурма волчохь, хьошалг</w:t>
            </w:r>
            <w:r>
              <w:rPr>
                <w:rFonts w:ascii="Times New Roman" w:hAnsi="Times New Roman"/>
                <w:sz w:val="24"/>
                <w:szCs w:val="24"/>
                <w:lang w:val="en-US"/>
              </w:rPr>
              <w:t>I</w:t>
            </w:r>
            <w:r>
              <w:rPr>
                <w:rFonts w:ascii="Times New Roman" w:hAnsi="Times New Roman"/>
                <w:sz w:val="24"/>
                <w:szCs w:val="24"/>
              </w:rPr>
              <w:t xml:space="preserve">ахь» (дийцар).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Ахмадов М. «Ушурма волчохь, хьошалг</w:t>
            </w:r>
            <w:r>
              <w:rPr>
                <w:rFonts w:ascii="Times New Roman" w:hAnsi="Times New Roman"/>
                <w:sz w:val="24"/>
                <w:szCs w:val="24"/>
                <w:lang w:val="en-US"/>
              </w:rPr>
              <w:t>I</w:t>
            </w:r>
            <w:r>
              <w:rPr>
                <w:rFonts w:ascii="Times New Roman" w:hAnsi="Times New Roman"/>
                <w:sz w:val="24"/>
                <w:szCs w:val="24"/>
              </w:rPr>
              <w:t xml:space="preserve">ахь» (дийцар).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lang w:val="tt-RU"/>
              </w:rPr>
              <w:t xml:space="preserve">Берийн журнал </w:t>
            </w:r>
            <w:r>
              <w:rPr>
                <w:rFonts w:ascii="Times New Roman" w:hAnsi="Times New Roman"/>
                <w:sz w:val="24"/>
                <w:szCs w:val="24"/>
              </w:rPr>
              <w:t>«</w:t>
            </w:r>
            <w:r>
              <w:rPr>
                <w:rFonts w:ascii="Times New Roman" w:hAnsi="Times New Roman"/>
                <w:sz w:val="24"/>
                <w:szCs w:val="24"/>
                <w:lang w:val="tt-RU"/>
              </w:rPr>
              <w:t>СтелаIад</w:t>
            </w:r>
            <w:r>
              <w:rPr>
                <w:rFonts w:ascii="Times New Roman" w:hAnsi="Times New Roman"/>
                <w:sz w:val="24"/>
                <w:szCs w:val="24"/>
              </w:rPr>
              <w:t>»</w:t>
            </w:r>
            <w:r>
              <w:rPr>
                <w:rFonts w:ascii="Times New Roman" w:hAnsi="Times New Roman"/>
                <w:sz w:val="24"/>
                <w:szCs w:val="24"/>
                <w:lang w:val="tt-RU"/>
              </w:rPr>
              <w:t xml:space="preserve">: журналан специфика, </w:t>
            </w:r>
            <w:r>
              <w:rPr>
                <w:rFonts w:ascii="Times New Roman" w:hAnsi="Times New Roman"/>
                <w:sz w:val="24"/>
                <w:szCs w:val="24"/>
                <w:lang w:val="tt-RU"/>
              </w:rPr>
              <w:t>жанраш, рубрика, тексташца болх бар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4796" w:type="dxa"/>
            <w:gridSpan w:val="3"/>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b/>
                <w:sz w:val="24"/>
                <w:szCs w:val="24"/>
              </w:rPr>
              <w:lastRenderedPageBreak/>
              <w:t>ХХ</w:t>
            </w:r>
            <w:r>
              <w:rPr>
                <w:rFonts w:ascii="Times New Roman" w:hAnsi="Times New Roman"/>
                <w:b/>
                <w:sz w:val="24"/>
                <w:szCs w:val="24"/>
                <w:lang w:val="en-US"/>
              </w:rPr>
              <w:t>I</w:t>
            </w:r>
            <w:r>
              <w:rPr>
                <w:rFonts w:ascii="Times New Roman" w:hAnsi="Times New Roman"/>
                <w:b/>
                <w:sz w:val="24"/>
                <w:szCs w:val="24"/>
              </w:rPr>
              <w:t xml:space="preserve"> бIешаран литература – (7 с.+1с.)</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lang w:val="tt-RU"/>
              </w:rPr>
              <w:t xml:space="preserve">Рашидов Ш. стихотворени </w:t>
            </w:r>
            <w:r>
              <w:rPr>
                <w:rFonts w:ascii="Times New Roman" w:hAnsi="Times New Roman"/>
                <w:sz w:val="24"/>
                <w:szCs w:val="24"/>
              </w:rPr>
              <w:t>«</w:t>
            </w:r>
            <w:r>
              <w:rPr>
                <w:rFonts w:ascii="Times New Roman" w:hAnsi="Times New Roman"/>
                <w:sz w:val="24"/>
                <w:szCs w:val="24"/>
                <w:lang w:val="tt-RU"/>
              </w:rPr>
              <w:t>Нана-Нохчийчоь</w:t>
            </w:r>
            <w:r>
              <w:rPr>
                <w:rFonts w:ascii="Times New Roman" w:hAnsi="Times New Roman"/>
                <w:sz w:val="24"/>
                <w:szCs w:val="24"/>
              </w:rPr>
              <w:t xml:space="preserve">».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lang w:val="tt-RU"/>
              </w:rPr>
              <w:t xml:space="preserve">Бексултанов М. </w:t>
            </w:r>
            <w:r>
              <w:rPr>
                <w:rFonts w:ascii="Times New Roman" w:hAnsi="Times New Roman"/>
                <w:sz w:val="24"/>
                <w:szCs w:val="24"/>
              </w:rPr>
              <w:t>«</w:t>
            </w:r>
            <w:r>
              <w:rPr>
                <w:rFonts w:ascii="Times New Roman" w:hAnsi="Times New Roman"/>
                <w:sz w:val="24"/>
                <w:szCs w:val="24"/>
                <w:lang w:val="tt-RU"/>
              </w:rPr>
              <w:t>Цакхетта хестор</w:t>
            </w:r>
            <w:r>
              <w:rPr>
                <w:rFonts w:ascii="Times New Roman" w:hAnsi="Times New Roman"/>
                <w:sz w:val="24"/>
                <w:szCs w:val="24"/>
              </w:rPr>
              <w:t xml:space="preserve">»(дийцар).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Хатуев Iабдул-Хьамидан “Аьрзунан илли” стихотворени</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lang w:val="tt-RU"/>
              </w:rPr>
              <w:t xml:space="preserve">Хатуев I.-Хь. </w:t>
            </w:r>
            <w:r>
              <w:rPr>
                <w:rFonts w:ascii="Times New Roman" w:hAnsi="Times New Roman"/>
                <w:sz w:val="24"/>
                <w:szCs w:val="24"/>
              </w:rPr>
              <w:t>«</w:t>
            </w:r>
            <w:r>
              <w:rPr>
                <w:rFonts w:ascii="Times New Roman" w:hAnsi="Times New Roman"/>
                <w:sz w:val="24"/>
                <w:szCs w:val="24"/>
                <w:lang w:val="tt-RU"/>
              </w:rPr>
              <w:t>Нохчийн мотт</w:t>
            </w:r>
            <w:r>
              <w:rPr>
                <w:rFonts w:ascii="Times New Roman" w:hAnsi="Times New Roman"/>
                <w:sz w:val="24"/>
                <w:szCs w:val="24"/>
              </w:rPr>
              <w:t>»/ (стихотворени)</w:t>
            </w:r>
            <w:r>
              <w:rPr>
                <w:rFonts w:ascii="Times New Roman" w:hAnsi="Times New Roman"/>
                <w:sz w:val="24"/>
                <w:szCs w:val="24"/>
                <w:lang w:val="tt-RU"/>
              </w:rPr>
              <w:t xml:space="preserve">.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63.</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lang w:val="tt-RU"/>
              </w:rPr>
            </w:pPr>
            <w:r>
              <w:rPr>
                <w:rFonts w:ascii="Times New Roman" w:hAnsi="Times New Roman"/>
                <w:sz w:val="24"/>
                <w:szCs w:val="24"/>
              </w:rPr>
              <w:t xml:space="preserve">Мусаев С.М. «Хьайбанан чам»/ (дийцар).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 xml:space="preserve">Мусаев С.М. «Хьайбанан чам»/ (дийцар).  </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65</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sz w:val="24"/>
                <w:szCs w:val="24"/>
              </w:rPr>
            </w:pPr>
            <w:r>
              <w:rPr>
                <w:rFonts w:ascii="Times New Roman" w:hAnsi="Times New Roman"/>
                <w:sz w:val="24"/>
                <w:szCs w:val="24"/>
              </w:rPr>
              <w:t>Классал арахьара дешар.</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66.</w:t>
            </w:r>
          </w:p>
        </w:tc>
        <w:tc>
          <w:tcPr>
            <w:tcW w:w="3529" w:type="dxa"/>
            <w:tcBorders>
              <w:top w:val="single" w:sz="4" w:space="0" w:color="000000"/>
              <w:left w:val="single" w:sz="4" w:space="0" w:color="000000"/>
              <w:bottom w:val="single" w:sz="4" w:space="0" w:color="000000"/>
              <w:right w:val="single" w:sz="4"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FF0000"/>
                <w:sz w:val="24"/>
                <w:szCs w:val="24"/>
              </w:rPr>
            </w:pPr>
            <w:r>
              <w:rPr>
                <w:rFonts w:ascii="Times New Roman" w:hAnsi="Times New Roman"/>
                <w:color w:val="FF0000"/>
                <w:sz w:val="24"/>
                <w:szCs w:val="24"/>
              </w:rPr>
              <w:t>Шеран тест.</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both"/>
              <w:rPr>
                <w:rFonts w:ascii="Times New Roman" w:hAnsi="Times New Roman"/>
                <w:color w:val="FF0000"/>
                <w:sz w:val="24"/>
                <w:szCs w:val="24"/>
              </w:rPr>
            </w:pPr>
            <w:r>
              <w:rPr>
                <w:rFonts w:ascii="Times New Roman" w:hAnsi="Times New Roman"/>
                <w:color w:val="FF0000"/>
                <w:sz w:val="24"/>
                <w:szCs w:val="24"/>
              </w:rPr>
              <w:t>Тестировани</w:t>
            </w:r>
          </w:p>
        </w:tc>
      </w:tr>
      <w:tr w:rsidR="005F227D">
        <w:trPr>
          <w:cantSplit/>
          <w:tblHeader/>
        </w:trPr>
        <w:tc>
          <w:tcPr>
            <w:tcW w:w="4796" w:type="dxa"/>
            <w:gridSpan w:val="3"/>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ind w:firstLine="135"/>
              <w:jc w:val="center"/>
              <w:rPr>
                <w:rFonts w:ascii="Times New Roman" w:hAnsi="Times New Roman"/>
                <w:color w:val="000000"/>
                <w:sz w:val="24"/>
                <w:szCs w:val="24"/>
              </w:rPr>
            </w:pPr>
            <w:r>
              <w:rPr>
                <w:rFonts w:ascii="Times New Roman" w:hAnsi="Times New Roman"/>
                <w:b/>
                <w:sz w:val="24"/>
                <w:szCs w:val="24"/>
              </w:rPr>
              <w:t>Кхечу къаьмнийн литература (2 с.)</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center"/>
              <w:rPr>
                <w:rFonts w:ascii="Times New Roman" w:hAnsi="Times New Roman"/>
                <w:color w:val="000000"/>
                <w:sz w:val="24"/>
                <w:szCs w:val="24"/>
              </w:rPr>
            </w:pP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М. Лермантов «Кавказ» (гойинарг Сулаев М.)</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Барта хаттар</w:t>
            </w:r>
          </w:p>
        </w:tc>
      </w:tr>
      <w:tr w:rsidR="005F227D">
        <w:trPr>
          <w:cantSplit/>
          <w:tblHeader/>
        </w:trPr>
        <w:tc>
          <w:tcPr>
            <w:tcW w:w="524"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М. Лермантов «Кавказ» (гойинарг Сулаев М.).</w:t>
            </w:r>
          </w:p>
          <w:p w:rsidR="005F227D" w:rsidRDefault="00D055DC">
            <w:pPr>
              <w:spacing w:after="0"/>
              <w:rPr>
                <w:rFonts w:ascii="Times New Roman" w:hAnsi="Times New Roman"/>
                <w:color w:val="000000"/>
                <w:sz w:val="24"/>
                <w:szCs w:val="24"/>
              </w:rPr>
            </w:pPr>
            <w:r>
              <w:rPr>
                <w:rFonts w:ascii="Times New Roman" w:hAnsi="Times New Roman"/>
                <w:sz w:val="24"/>
                <w:szCs w:val="24"/>
              </w:rPr>
              <w:t xml:space="preserve"> Жам</w:t>
            </w:r>
            <w:r>
              <w:rPr>
                <w:rFonts w:ascii="Times New Roman" w:hAnsi="Times New Roman"/>
                <w:sz w:val="24"/>
                <w:szCs w:val="24"/>
                <w:lang w:val="tt-RU"/>
              </w:rPr>
              <w:t>I</w:t>
            </w:r>
            <w:r>
              <w:rPr>
                <w:rFonts w:ascii="Times New Roman" w:hAnsi="Times New Roman"/>
                <w:sz w:val="24"/>
                <w:szCs w:val="24"/>
              </w:rPr>
              <w:t>даран урок</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047"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1888"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Йозанан таллар</w:t>
            </w:r>
          </w:p>
        </w:tc>
      </w:tr>
      <w:tr w:rsidR="005F227D">
        <w:trPr>
          <w:cantSplit/>
          <w:tblHeader/>
        </w:trPr>
        <w:tc>
          <w:tcPr>
            <w:tcW w:w="4053" w:type="dxa"/>
            <w:gridSpan w:val="2"/>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rPr>
                <w:rFonts w:ascii="Times New Roman" w:hAnsi="Times New Roman"/>
                <w:color w:val="000000"/>
                <w:sz w:val="24"/>
                <w:szCs w:val="24"/>
              </w:rPr>
            </w:pPr>
            <w:r>
              <w:rPr>
                <w:rFonts w:ascii="Times New Roman" w:hAnsi="Times New Roman"/>
                <w:color w:val="000000"/>
                <w:sz w:val="24"/>
                <w:szCs w:val="24"/>
              </w:rPr>
              <w:t>ПРОГРАММИЦА САХЬТИЙН БАРАМ</w:t>
            </w:r>
          </w:p>
        </w:tc>
        <w:tc>
          <w:tcPr>
            <w:tcW w:w="743"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D055DC">
            <w:pPr>
              <w:spacing w:after="0"/>
              <w:jc w:val="center"/>
              <w:rPr>
                <w:rFonts w:ascii="Times New Roman" w:hAnsi="Times New Roman"/>
                <w:color w:val="000000"/>
                <w:sz w:val="24"/>
                <w:szCs w:val="24"/>
              </w:rPr>
            </w:pPr>
            <w:r>
              <w:rPr>
                <w:rFonts w:ascii="Times New Roman" w:hAnsi="Times New Roman"/>
                <w:color w:val="000000"/>
                <w:sz w:val="24"/>
                <w:szCs w:val="24"/>
              </w:rPr>
              <w:t>68</w:t>
            </w:r>
          </w:p>
        </w:tc>
        <w:tc>
          <w:tcPr>
            <w:tcW w:w="1000" w:type="dxa"/>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rPr>
                <w:rFonts w:ascii="Times New Roman" w:hAnsi="Times New Roman"/>
                <w:color w:val="000000"/>
                <w:sz w:val="24"/>
                <w:szCs w:val="24"/>
              </w:rPr>
            </w:pPr>
          </w:p>
        </w:tc>
        <w:tc>
          <w:tcPr>
            <w:tcW w:w="4636" w:type="dxa"/>
            <w:gridSpan w:val="3"/>
            <w:tcBorders>
              <w:top w:val="single" w:sz="6" w:space="0" w:color="000000"/>
              <w:left w:val="single" w:sz="6" w:space="0" w:color="000000"/>
              <w:bottom w:val="single" w:sz="6" w:space="0" w:color="000000"/>
              <w:right w:val="single" w:sz="6" w:space="0" w:color="000000"/>
            </w:tcBorders>
            <w:shd w:val="solid" w:color="FFFFFF" w:fill="auto"/>
            <w:tcMar>
              <w:top w:w="90" w:type="dxa"/>
              <w:left w:w="90" w:type="dxa"/>
              <w:bottom w:w="90" w:type="dxa"/>
              <w:right w:w="90" w:type="dxa"/>
            </w:tcMar>
          </w:tcPr>
          <w:p w:rsidR="005F227D" w:rsidRDefault="005F227D">
            <w:pPr>
              <w:spacing w:after="0"/>
              <w:jc w:val="both"/>
              <w:rPr>
                <w:rFonts w:ascii="Times New Roman" w:hAnsi="Times New Roman"/>
                <w:color w:val="000000"/>
                <w:sz w:val="24"/>
                <w:szCs w:val="24"/>
              </w:rPr>
            </w:pPr>
          </w:p>
        </w:tc>
      </w:tr>
    </w:tbl>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5F227D">
      <w:pPr>
        <w:jc w:val="center"/>
        <w:rPr>
          <w:rFonts w:ascii="Times New Roman" w:hAnsi="Times New Roman"/>
          <w:b/>
          <w:sz w:val="24"/>
          <w:szCs w:val="24"/>
        </w:rPr>
      </w:pPr>
    </w:p>
    <w:p w:rsidR="005F227D" w:rsidRDefault="00D055DC">
      <w:pPr>
        <w:spacing w:after="0"/>
        <w:rPr>
          <w:rFonts w:ascii="Times New Roman" w:eastAsia="Calibri" w:hAnsi="Times New Roman"/>
          <w:b/>
          <w:bCs/>
          <w:sz w:val="24"/>
          <w:szCs w:val="24"/>
          <w:lang w:val="tt-RU"/>
        </w:rPr>
      </w:pPr>
      <w:r>
        <w:rPr>
          <w:rFonts w:ascii="Times New Roman" w:eastAsia="Calibri" w:hAnsi="Times New Roman"/>
          <w:b/>
          <w:bCs/>
          <w:sz w:val="24"/>
          <w:szCs w:val="24"/>
          <w:lang w:val="tt-RU"/>
        </w:rPr>
        <w:t>Хьехаран-методикин латтор</w:t>
      </w:r>
    </w:p>
    <w:p w:rsidR="005F227D" w:rsidRDefault="005F227D">
      <w:pPr>
        <w:spacing w:after="0"/>
        <w:rPr>
          <w:rFonts w:ascii="Times New Roman" w:eastAsia="Calibri" w:hAnsi="Times New Roman"/>
          <w:b/>
          <w:bCs/>
          <w:sz w:val="24"/>
          <w:szCs w:val="24"/>
          <w:lang w:val="tt-RU"/>
        </w:rPr>
      </w:pPr>
    </w:p>
    <w:p w:rsidR="005F227D" w:rsidRDefault="00D055DC">
      <w:pPr>
        <w:spacing w:after="0"/>
        <w:rPr>
          <w:rFonts w:ascii="Times New Roman" w:eastAsia="Calibri" w:hAnsi="Times New Roman"/>
          <w:sz w:val="24"/>
          <w:szCs w:val="24"/>
          <w:lang w:val="tt-RU"/>
        </w:rPr>
      </w:pPr>
      <w:r>
        <w:rPr>
          <w:rFonts w:ascii="Times New Roman" w:eastAsia="Calibri" w:hAnsi="Times New Roman"/>
          <w:b/>
          <w:bCs/>
          <w:sz w:val="24"/>
          <w:szCs w:val="24"/>
          <w:lang w:val="tt-RU"/>
        </w:rPr>
        <w:t>Дешархочунна</w:t>
      </w:r>
    </w:p>
    <w:p w:rsidR="005F227D" w:rsidRDefault="00D055DC">
      <w:pPr>
        <w:pStyle w:val="a4"/>
        <w:spacing w:line="276" w:lineRule="auto"/>
        <w:ind w:left="720" w:firstLine="0"/>
        <w:rPr>
          <w:sz w:val="24"/>
          <w:szCs w:val="24"/>
        </w:rPr>
      </w:pPr>
      <w:r>
        <w:rPr>
          <w:sz w:val="24"/>
          <w:szCs w:val="24"/>
        </w:rPr>
        <w:t xml:space="preserve">1.Эдилов С.Э. Нохчийн литература. 5-чу классана учебник-хрестомати. – Соьлжа-ГIала, 20I8. </w:t>
      </w:r>
    </w:p>
    <w:p w:rsidR="005F227D" w:rsidRDefault="00D055DC">
      <w:pPr>
        <w:pStyle w:val="a4"/>
        <w:spacing w:line="276" w:lineRule="auto"/>
        <w:ind w:left="720" w:firstLine="0"/>
        <w:rPr>
          <w:sz w:val="24"/>
          <w:szCs w:val="24"/>
        </w:rPr>
      </w:pPr>
      <w:r>
        <w:rPr>
          <w:sz w:val="24"/>
          <w:szCs w:val="24"/>
        </w:rPr>
        <w:t>2.Эдилов С.Э. Нохчийн литература. Белхан тетрадь №№1,2., Соьлжа-Г1ала. АО «ИПК «Грозненский рабочий»-2018 ш.</w:t>
      </w:r>
    </w:p>
    <w:p w:rsidR="005F227D" w:rsidRDefault="00D055DC">
      <w:pPr>
        <w:pStyle w:val="a4"/>
        <w:spacing w:line="276" w:lineRule="auto"/>
        <w:ind w:left="720" w:firstLine="0"/>
        <w:rPr>
          <w:sz w:val="24"/>
          <w:szCs w:val="24"/>
        </w:rPr>
      </w:pPr>
      <w:r>
        <w:rPr>
          <w:sz w:val="24"/>
          <w:szCs w:val="24"/>
        </w:rPr>
        <w:t>3.Мациев А.Г. Нохчийн-оьрсийн словарь. (Чеченско-русский</w:t>
      </w:r>
      <w:r>
        <w:rPr>
          <w:sz w:val="24"/>
          <w:szCs w:val="24"/>
        </w:rPr>
        <w:t xml:space="preserve"> словарь). – Грозный:   ФГУП «ИПК «Грозненский рабочий», 2010. – 656 с.</w:t>
      </w:r>
    </w:p>
    <w:p w:rsidR="005F227D" w:rsidRDefault="005F227D">
      <w:pPr>
        <w:spacing w:after="0"/>
        <w:rPr>
          <w:rFonts w:ascii="Times New Roman" w:hAnsi="Times New Roman"/>
          <w:sz w:val="24"/>
          <w:szCs w:val="24"/>
        </w:rPr>
      </w:pPr>
    </w:p>
    <w:p w:rsidR="005F227D" w:rsidRDefault="00D055DC">
      <w:pPr>
        <w:rPr>
          <w:rFonts w:ascii="Times New Roman" w:hAnsi="Times New Roman"/>
          <w:b/>
          <w:sz w:val="24"/>
          <w:szCs w:val="24"/>
        </w:rPr>
      </w:pPr>
      <w:r>
        <w:rPr>
          <w:rFonts w:ascii="Times New Roman" w:eastAsia="Calibri" w:hAnsi="Times New Roman"/>
          <w:b/>
          <w:sz w:val="24"/>
          <w:szCs w:val="24"/>
        </w:rPr>
        <w:t>Хьехархочунна</w:t>
      </w:r>
    </w:p>
    <w:p w:rsidR="005F227D" w:rsidRDefault="00D055DC">
      <w:pPr>
        <w:pStyle w:val="a4"/>
        <w:spacing w:line="276" w:lineRule="auto"/>
        <w:ind w:left="720" w:firstLine="0"/>
        <w:rPr>
          <w:rStyle w:val="normaltextrun"/>
          <w:sz w:val="24"/>
          <w:szCs w:val="24"/>
        </w:rPr>
      </w:pPr>
      <w:r>
        <w:rPr>
          <w:sz w:val="24"/>
          <w:szCs w:val="24"/>
        </w:rPr>
        <w:t>1.</w:t>
      </w:r>
      <w:r>
        <w:rPr>
          <w:rStyle w:val="normaltextrun"/>
          <w:sz w:val="24"/>
          <w:szCs w:val="24"/>
        </w:rPr>
        <w:t>Арсанукаев А.М. Школехь исбаьхьаллин произведени таллар (Анализ художественного произведения в школе). – Грозный, 20I8.</w:t>
      </w:r>
    </w:p>
    <w:p w:rsidR="005F227D" w:rsidRDefault="00D055DC">
      <w:pPr>
        <w:pStyle w:val="a4"/>
        <w:spacing w:line="276" w:lineRule="auto"/>
        <w:ind w:left="720" w:firstLine="0"/>
        <w:rPr>
          <w:sz w:val="24"/>
          <w:szCs w:val="24"/>
        </w:rPr>
      </w:pPr>
      <w:r>
        <w:rPr>
          <w:sz w:val="24"/>
          <w:szCs w:val="24"/>
        </w:rPr>
        <w:t>2.Арсанукаев А. Нохчийн литература хьехаран мет</w:t>
      </w:r>
      <w:r>
        <w:rPr>
          <w:sz w:val="24"/>
          <w:szCs w:val="24"/>
        </w:rPr>
        <w:t>одика (Методика преподавания чеченской литературы). – Грозный, I987. – I88 с.</w:t>
      </w:r>
    </w:p>
    <w:p w:rsidR="005F227D" w:rsidRDefault="00D055DC">
      <w:pPr>
        <w:pStyle w:val="a4"/>
        <w:spacing w:line="276" w:lineRule="auto"/>
        <w:ind w:left="720" w:firstLine="0"/>
        <w:rPr>
          <w:sz w:val="24"/>
          <w:szCs w:val="24"/>
        </w:rPr>
      </w:pPr>
      <w:r>
        <w:rPr>
          <w:sz w:val="24"/>
          <w:szCs w:val="24"/>
        </w:rPr>
        <w:t>3Джамбеков О.А. «Халкъан барта кхолларалла. Дешаран пособи – Грозный, 20I7.</w:t>
      </w:r>
    </w:p>
    <w:p w:rsidR="005F227D" w:rsidRDefault="00D055DC">
      <w:pPr>
        <w:pStyle w:val="a4"/>
        <w:spacing w:line="276" w:lineRule="auto"/>
        <w:ind w:left="720" w:firstLine="0"/>
        <w:rPr>
          <w:sz w:val="24"/>
          <w:szCs w:val="24"/>
        </w:rPr>
      </w:pPr>
      <w:r>
        <w:rPr>
          <w:sz w:val="24"/>
          <w:szCs w:val="24"/>
        </w:rPr>
        <w:t xml:space="preserve">4.Эдилов С.Э. Методическое руководство к учебнику-хрестоматии по чеченской литературе для 5 класса. - </w:t>
      </w:r>
      <w:r>
        <w:rPr>
          <w:sz w:val="24"/>
          <w:szCs w:val="24"/>
        </w:rPr>
        <w:t>АО «ИПК «Грозненский рабочий», 20I8.</w:t>
      </w:r>
    </w:p>
    <w:p w:rsidR="005F227D" w:rsidRDefault="00D055DC">
      <w:pPr>
        <w:pStyle w:val="a4"/>
        <w:spacing w:line="276" w:lineRule="auto"/>
        <w:ind w:left="720" w:firstLine="0"/>
        <w:rPr>
          <w:sz w:val="24"/>
          <w:szCs w:val="24"/>
        </w:rPr>
      </w:pPr>
      <w:r>
        <w:rPr>
          <w:sz w:val="24"/>
          <w:szCs w:val="24"/>
        </w:rPr>
        <w:t xml:space="preserve">5.Эдилов С. Э. Сочинени язйан 1амор. АО «ИПК «Грозненский рабочий», 2018. – 160 аг1о. </w:t>
      </w:r>
    </w:p>
    <w:p w:rsidR="005F227D" w:rsidRDefault="00D055DC">
      <w:pPr>
        <w:pStyle w:val="a4"/>
        <w:spacing w:line="276" w:lineRule="auto"/>
        <w:ind w:left="720" w:firstLine="0"/>
        <w:rPr>
          <w:sz w:val="24"/>
          <w:szCs w:val="24"/>
        </w:rPr>
      </w:pPr>
      <w:r>
        <w:rPr>
          <w:sz w:val="24"/>
          <w:szCs w:val="24"/>
        </w:rPr>
        <w:t>Эдилов С.Э. 5-чу  классехь нохчийн литература хьехар. Соьлжа –Г1ала. АО «ИПК «Грозненский рабочий» - 2019.</w:t>
      </w:r>
    </w:p>
    <w:p w:rsidR="005F227D" w:rsidRDefault="005F227D">
      <w:pPr>
        <w:spacing w:after="0"/>
        <w:rPr>
          <w:rFonts w:ascii="Times New Roman" w:eastAsia="Calibri" w:hAnsi="Times New Roman"/>
          <w:b/>
          <w:sz w:val="24"/>
          <w:szCs w:val="24"/>
        </w:rPr>
      </w:pPr>
    </w:p>
    <w:p w:rsidR="005F227D" w:rsidRDefault="00D055DC">
      <w:pPr>
        <w:spacing w:after="0"/>
        <w:rPr>
          <w:rStyle w:val="normaltextrun"/>
          <w:rFonts w:ascii="Times New Roman" w:eastAsia="Calibri" w:hAnsi="Times New Roman"/>
          <w:b/>
          <w:sz w:val="24"/>
          <w:szCs w:val="24"/>
        </w:rPr>
      </w:pPr>
      <w:r>
        <w:rPr>
          <w:rFonts w:ascii="Times New Roman" w:eastAsia="Calibri" w:hAnsi="Times New Roman"/>
          <w:b/>
          <w:sz w:val="24"/>
          <w:szCs w:val="24"/>
        </w:rPr>
        <w:t>Хаамийн-ресурсийн латтор</w:t>
      </w:r>
    </w:p>
    <w:p w:rsidR="005F227D" w:rsidRDefault="00D055DC">
      <w:pPr>
        <w:pStyle w:val="a4"/>
        <w:spacing w:line="276" w:lineRule="auto"/>
        <w:ind w:left="720" w:firstLine="0"/>
        <w:rPr>
          <w:rFonts w:eastAsia="Calibri"/>
          <w:sz w:val="24"/>
          <w:szCs w:val="24"/>
        </w:rPr>
      </w:pPr>
      <w:r>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rsidR="005F227D" w:rsidRDefault="00D055DC">
      <w:pPr>
        <w:pStyle w:val="a4"/>
        <w:spacing w:line="276" w:lineRule="auto"/>
        <w:ind w:left="720" w:firstLine="0"/>
        <w:rPr>
          <w:rFonts w:eastAsia="Calibri"/>
          <w:sz w:val="24"/>
          <w:szCs w:val="24"/>
        </w:rPr>
      </w:pPr>
      <w:r>
        <w:rPr>
          <w:rFonts w:eastAsia="Calibri"/>
          <w:sz w:val="24"/>
          <w:szCs w:val="24"/>
        </w:rPr>
        <w:t>2.Образовательный портал «Чеченская электронная школа» //URL:https://desharkho.ru</w:t>
      </w:r>
    </w:p>
    <w:p w:rsidR="005F227D" w:rsidRDefault="00D055DC">
      <w:pPr>
        <w:pStyle w:val="a4"/>
        <w:spacing w:line="276" w:lineRule="auto"/>
        <w:ind w:left="720" w:firstLine="0"/>
        <w:rPr>
          <w:rFonts w:eastAsia="Calibri"/>
          <w:sz w:val="24"/>
          <w:szCs w:val="24"/>
        </w:rPr>
      </w:pPr>
      <w:r>
        <w:rPr>
          <w:rFonts w:eastAsia="Calibri"/>
          <w:sz w:val="24"/>
          <w:szCs w:val="24"/>
        </w:rPr>
        <w:t xml:space="preserve">3.Чеченско-русский, русско-чеченский </w:t>
      </w:r>
      <w:r>
        <w:rPr>
          <w:rFonts w:eastAsia="Calibri"/>
          <w:sz w:val="24"/>
          <w:szCs w:val="24"/>
        </w:rPr>
        <w:t>онлайн-словарь. Дикдошам //URL: https://ps95.ru/dikdosham/ru</w:t>
      </w:r>
    </w:p>
    <w:p w:rsidR="005F227D" w:rsidRDefault="005F227D">
      <w:pPr>
        <w:spacing w:after="0"/>
        <w:rPr>
          <w:rFonts w:ascii="Times New Roman" w:hAnsi="Times New Roman"/>
          <w:sz w:val="28"/>
          <w:szCs w:val="28"/>
        </w:rPr>
      </w:pPr>
    </w:p>
    <w:p w:rsidR="005F227D" w:rsidRDefault="005F227D"/>
    <w:p w:rsidR="005F227D" w:rsidRDefault="005F227D">
      <w:pPr>
        <w:rPr>
          <w:rFonts w:ascii="Times New Roman" w:hAnsi="Times New Roman"/>
        </w:rPr>
      </w:pPr>
    </w:p>
    <w:p w:rsidR="005F227D" w:rsidRDefault="005F227D">
      <w:pPr>
        <w:spacing w:after="0" w:line="360" w:lineRule="auto"/>
        <w:contextualSpacing/>
        <w:rPr>
          <w:rFonts w:ascii="Times New Roman" w:hAnsi="Times New Roman"/>
          <w:b/>
          <w:sz w:val="28"/>
          <w:szCs w:val="28"/>
        </w:rPr>
      </w:pPr>
    </w:p>
    <w:p w:rsidR="005F227D" w:rsidRDefault="005F227D">
      <w:pPr>
        <w:spacing w:line="360" w:lineRule="auto"/>
        <w:ind w:firstLine="709"/>
        <w:jc w:val="both"/>
        <w:rPr>
          <w:rFonts w:ascii="Times New Roman" w:hAnsi="Times New Roman"/>
          <w:sz w:val="28"/>
          <w:szCs w:val="28"/>
        </w:rPr>
      </w:pPr>
    </w:p>
    <w:sectPr w:rsidR="005F227D" w:rsidSect="005F227D">
      <w:footerReference w:type="default" r:id="rId10"/>
      <w:endnotePr>
        <w:numFmt w:val="decimal"/>
      </w:endnotePr>
      <w:pgSz w:w="11906" w:h="16838"/>
      <w:pgMar w:top="709" w:right="851" w:bottom="1134" w:left="1701" w:header="0"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5DC" w:rsidRDefault="00D055DC" w:rsidP="005F227D">
      <w:pPr>
        <w:spacing w:after="0" w:line="240" w:lineRule="auto"/>
      </w:pPr>
      <w:r>
        <w:separator/>
      </w:r>
    </w:p>
  </w:endnote>
  <w:endnote w:type="continuationSeparator" w:id="1">
    <w:p w:rsidR="00D055DC" w:rsidRDefault="00D055DC" w:rsidP="005F22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Serif">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7D" w:rsidRDefault="005F227D">
    <w:pPr>
      <w:pStyle w:val="Footer"/>
      <w:jc w:val="center"/>
    </w:pPr>
    <w:r>
      <w:fldChar w:fldCharType="begin"/>
    </w:r>
    <w:r w:rsidR="00D055DC">
      <w:instrText xml:space="preserve"> PAGE </w:instrText>
    </w:r>
    <w:r>
      <w:fldChar w:fldCharType="separate"/>
    </w:r>
    <w:r w:rsidR="00A003AE">
      <w:rPr>
        <w:noProof/>
      </w:rPr>
      <w:t>14</w:t>
    </w:r>
    <w:r>
      <w:fldChar w:fldCharType="end"/>
    </w:r>
  </w:p>
  <w:p w:rsidR="005F227D" w:rsidRDefault="005F22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7D" w:rsidRDefault="005F227D">
    <w:pPr>
      <w:pStyle w:val="Footer"/>
      <w:jc w:val="center"/>
    </w:pPr>
    <w:r>
      <w:fldChar w:fldCharType="begin"/>
    </w:r>
    <w:r w:rsidR="00D055DC">
      <w:instrText xml:space="preserve"> PAGE </w:instrText>
    </w:r>
    <w:r>
      <w:fldChar w:fldCharType="separate"/>
    </w:r>
    <w:r w:rsidR="00A003AE">
      <w:rPr>
        <w:noProof/>
      </w:rPr>
      <w:t>21</w:t>
    </w:r>
    <w:r>
      <w:fldChar w:fldCharType="end"/>
    </w:r>
  </w:p>
  <w:p w:rsidR="005F227D" w:rsidRDefault="005F227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7D" w:rsidRDefault="005F227D">
    <w:pPr>
      <w:pStyle w:val="Footer"/>
      <w:jc w:val="center"/>
    </w:pPr>
    <w:r>
      <w:fldChar w:fldCharType="begin"/>
    </w:r>
    <w:r w:rsidR="00D055DC">
      <w:instrText xml:space="preserve"> PAGE </w:instrText>
    </w:r>
    <w:r>
      <w:fldChar w:fldCharType="separate"/>
    </w:r>
    <w:r w:rsidR="00A003AE">
      <w:rPr>
        <w:noProof/>
      </w:rPr>
      <w:t>27</w:t>
    </w:r>
    <w:r>
      <w:fldChar w:fldCharType="end"/>
    </w:r>
  </w:p>
  <w:p w:rsidR="005F227D" w:rsidRDefault="005F22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5DC" w:rsidRDefault="00D055DC" w:rsidP="005F227D">
      <w:pPr>
        <w:spacing w:after="0" w:line="240" w:lineRule="auto"/>
      </w:pPr>
      <w:r>
        <w:separator/>
      </w:r>
    </w:p>
  </w:footnote>
  <w:footnote w:type="continuationSeparator" w:id="1">
    <w:p w:rsidR="00D055DC" w:rsidRDefault="00D055DC" w:rsidP="005F22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4D03"/>
    <w:multiLevelType w:val="hybridMultilevel"/>
    <w:tmpl w:val="512EDA54"/>
    <w:name w:val="Нумерованный список 10"/>
    <w:lvl w:ilvl="0" w:tplc="737E36CC">
      <w:numFmt w:val="bullet"/>
      <w:lvlText w:val=""/>
      <w:lvlJc w:val="left"/>
      <w:pPr>
        <w:ind w:left="360" w:firstLine="0"/>
      </w:pPr>
      <w:rPr>
        <w:rFonts w:ascii="Symbol" w:hAnsi="Symbol"/>
      </w:rPr>
    </w:lvl>
    <w:lvl w:ilvl="1" w:tplc="B290D7AC">
      <w:numFmt w:val="bullet"/>
      <w:lvlText w:val="o"/>
      <w:lvlJc w:val="left"/>
      <w:pPr>
        <w:ind w:left="1080" w:firstLine="0"/>
      </w:pPr>
      <w:rPr>
        <w:rFonts w:ascii="Courier New" w:hAnsi="Courier New" w:cs="Courier New"/>
      </w:rPr>
    </w:lvl>
    <w:lvl w:ilvl="2" w:tplc="928A1A74">
      <w:numFmt w:val="bullet"/>
      <w:lvlText w:val=""/>
      <w:lvlJc w:val="left"/>
      <w:pPr>
        <w:ind w:left="1800" w:firstLine="0"/>
      </w:pPr>
      <w:rPr>
        <w:rFonts w:ascii="Wingdings" w:eastAsia="Wingdings" w:hAnsi="Wingdings" w:cs="Wingdings"/>
      </w:rPr>
    </w:lvl>
    <w:lvl w:ilvl="3" w:tplc="5936D8A2">
      <w:numFmt w:val="bullet"/>
      <w:lvlText w:val=""/>
      <w:lvlJc w:val="left"/>
      <w:pPr>
        <w:ind w:left="2520" w:firstLine="0"/>
      </w:pPr>
      <w:rPr>
        <w:rFonts w:ascii="Symbol" w:hAnsi="Symbol"/>
      </w:rPr>
    </w:lvl>
    <w:lvl w:ilvl="4" w:tplc="74A0BF66">
      <w:numFmt w:val="bullet"/>
      <w:lvlText w:val="o"/>
      <w:lvlJc w:val="left"/>
      <w:pPr>
        <w:ind w:left="3240" w:firstLine="0"/>
      </w:pPr>
      <w:rPr>
        <w:rFonts w:ascii="Courier New" w:hAnsi="Courier New" w:cs="Courier New"/>
      </w:rPr>
    </w:lvl>
    <w:lvl w:ilvl="5" w:tplc="4A9A56F8">
      <w:numFmt w:val="bullet"/>
      <w:lvlText w:val=""/>
      <w:lvlJc w:val="left"/>
      <w:pPr>
        <w:ind w:left="3960" w:firstLine="0"/>
      </w:pPr>
      <w:rPr>
        <w:rFonts w:ascii="Wingdings" w:eastAsia="Wingdings" w:hAnsi="Wingdings" w:cs="Wingdings"/>
      </w:rPr>
    </w:lvl>
    <w:lvl w:ilvl="6" w:tplc="E65E569A">
      <w:numFmt w:val="bullet"/>
      <w:lvlText w:val=""/>
      <w:lvlJc w:val="left"/>
      <w:pPr>
        <w:ind w:left="4680" w:firstLine="0"/>
      </w:pPr>
      <w:rPr>
        <w:rFonts w:ascii="Symbol" w:hAnsi="Symbol"/>
      </w:rPr>
    </w:lvl>
    <w:lvl w:ilvl="7" w:tplc="D098F218">
      <w:numFmt w:val="bullet"/>
      <w:lvlText w:val="o"/>
      <w:lvlJc w:val="left"/>
      <w:pPr>
        <w:ind w:left="5400" w:firstLine="0"/>
      </w:pPr>
      <w:rPr>
        <w:rFonts w:ascii="Courier New" w:hAnsi="Courier New" w:cs="Courier New"/>
      </w:rPr>
    </w:lvl>
    <w:lvl w:ilvl="8" w:tplc="18F861F0">
      <w:numFmt w:val="bullet"/>
      <w:lvlText w:val=""/>
      <w:lvlJc w:val="left"/>
      <w:pPr>
        <w:ind w:left="6120" w:firstLine="0"/>
      </w:pPr>
      <w:rPr>
        <w:rFonts w:ascii="Wingdings" w:eastAsia="Wingdings" w:hAnsi="Wingdings" w:cs="Wingdings"/>
      </w:rPr>
    </w:lvl>
  </w:abstractNum>
  <w:abstractNum w:abstractNumId="1">
    <w:nsid w:val="020E70BF"/>
    <w:multiLevelType w:val="hybridMultilevel"/>
    <w:tmpl w:val="300463D2"/>
    <w:name w:val="Нумерованный список 37"/>
    <w:lvl w:ilvl="0" w:tplc="C608A830">
      <w:numFmt w:val="bullet"/>
      <w:lvlText w:val=""/>
      <w:lvlJc w:val="left"/>
      <w:pPr>
        <w:ind w:left="561" w:firstLine="0"/>
      </w:pPr>
      <w:rPr>
        <w:rFonts w:ascii="Symbol" w:hAnsi="Symbol"/>
      </w:rPr>
    </w:lvl>
    <w:lvl w:ilvl="1" w:tplc="DF043558">
      <w:numFmt w:val="bullet"/>
      <w:lvlText w:val="o"/>
      <w:lvlJc w:val="left"/>
      <w:pPr>
        <w:ind w:left="1281" w:firstLine="0"/>
      </w:pPr>
      <w:rPr>
        <w:rFonts w:ascii="Courier New" w:hAnsi="Courier New" w:cs="Courier New"/>
      </w:rPr>
    </w:lvl>
    <w:lvl w:ilvl="2" w:tplc="E38AE4B4">
      <w:numFmt w:val="bullet"/>
      <w:lvlText w:val=""/>
      <w:lvlJc w:val="left"/>
      <w:pPr>
        <w:ind w:left="2001" w:firstLine="0"/>
      </w:pPr>
      <w:rPr>
        <w:rFonts w:ascii="Wingdings" w:eastAsia="Wingdings" w:hAnsi="Wingdings" w:cs="Wingdings"/>
      </w:rPr>
    </w:lvl>
    <w:lvl w:ilvl="3" w:tplc="7BAC0566">
      <w:numFmt w:val="bullet"/>
      <w:lvlText w:val=""/>
      <w:lvlJc w:val="left"/>
      <w:pPr>
        <w:ind w:left="2721" w:firstLine="0"/>
      </w:pPr>
      <w:rPr>
        <w:rFonts w:ascii="Symbol" w:hAnsi="Symbol"/>
      </w:rPr>
    </w:lvl>
    <w:lvl w:ilvl="4" w:tplc="7EB44404">
      <w:numFmt w:val="bullet"/>
      <w:lvlText w:val="o"/>
      <w:lvlJc w:val="left"/>
      <w:pPr>
        <w:ind w:left="3441" w:firstLine="0"/>
      </w:pPr>
      <w:rPr>
        <w:rFonts w:ascii="Courier New" w:hAnsi="Courier New" w:cs="Courier New"/>
      </w:rPr>
    </w:lvl>
    <w:lvl w:ilvl="5" w:tplc="A93E3C00">
      <w:numFmt w:val="bullet"/>
      <w:lvlText w:val=""/>
      <w:lvlJc w:val="left"/>
      <w:pPr>
        <w:ind w:left="4161" w:firstLine="0"/>
      </w:pPr>
      <w:rPr>
        <w:rFonts w:ascii="Wingdings" w:eastAsia="Wingdings" w:hAnsi="Wingdings" w:cs="Wingdings"/>
      </w:rPr>
    </w:lvl>
    <w:lvl w:ilvl="6" w:tplc="4C64F1E6">
      <w:numFmt w:val="bullet"/>
      <w:lvlText w:val=""/>
      <w:lvlJc w:val="left"/>
      <w:pPr>
        <w:ind w:left="4881" w:firstLine="0"/>
      </w:pPr>
      <w:rPr>
        <w:rFonts w:ascii="Symbol" w:hAnsi="Symbol"/>
      </w:rPr>
    </w:lvl>
    <w:lvl w:ilvl="7" w:tplc="B3843E9C">
      <w:numFmt w:val="bullet"/>
      <w:lvlText w:val="o"/>
      <w:lvlJc w:val="left"/>
      <w:pPr>
        <w:ind w:left="5601" w:firstLine="0"/>
      </w:pPr>
      <w:rPr>
        <w:rFonts w:ascii="Courier New" w:hAnsi="Courier New" w:cs="Courier New"/>
      </w:rPr>
    </w:lvl>
    <w:lvl w:ilvl="8" w:tplc="76980FDA">
      <w:numFmt w:val="bullet"/>
      <w:lvlText w:val=""/>
      <w:lvlJc w:val="left"/>
      <w:pPr>
        <w:ind w:left="6321" w:firstLine="0"/>
      </w:pPr>
      <w:rPr>
        <w:rFonts w:ascii="Wingdings" w:eastAsia="Wingdings" w:hAnsi="Wingdings" w:cs="Wingdings"/>
      </w:rPr>
    </w:lvl>
  </w:abstractNum>
  <w:abstractNum w:abstractNumId="2">
    <w:nsid w:val="0222099F"/>
    <w:multiLevelType w:val="hybridMultilevel"/>
    <w:tmpl w:val="83FA7E36"/>
    <w:name w:val="Нумерованный список 2"/>
    <w:lvl w:ilvl="0" w:tplc="73F29C1E">
      <w:numFmt w:val="bullet"/>
      <w:lvlText w:val=""/>
      <w:lvlJc w:val="left"/>
      <w:pPr>
        <w:ind w:left="360" w:firstLine="0"/>
      </w:pPr>
      <w:rPr>
        <w:rFonts w:ascii="Symbol" w:hAnsi="Symbol"/>
      </w:rPr>
    </w:lvl>
    <w:lvl w:ilvl="1" w:tplc="C8E0DE4E">
      <w:numFmt w:val="bullet"/>
      <w:lvlText w:val="o"/>
      <w:lvlJc w:val="left"/>
      <w:pPr>
        <w:ind w:left="1080" w:firstLine="0"/>
      </w:pPr>
      <w:rPr>
        <w:rFonts w:ascii="Courier New" w:hAnsi="Courier New" w:cs="Courier New"/>
      </w:rPr>
    </w:lvl>
    <w:lvl w:ilvl="2" w:tplc="D25008E4">
      <w:numFmt w:val="bullet"/>
      <w:lvlText w:val=""/>
      <w:lvlJc w:val="left"/>
      <w:pPr>
        <w:ind w:left="1800" w:firstLine="0"/>
      </w:pPr>
      <w:rPr>
        <w:rFonts w:ascii="Wingdings" w:eastAsia="Wingdings" w:hAnsi="Wingdings" w:cs="Wingdings"/>
      </w:rPr>
    </w:lvl>
    <w:lvl w:ilvl="3" w:tplc="728CD486">
      <w:numFmt w:val="bullet"/>
      <w:lvlText w:val=""/>
      <w:lvlJc w:val="left"/>
      <w:pPr>
        <w:ind w:left="2520" w:firstLine="0"/>
      </w:pPr>
      <w:rPr>
        <w:rFonts w:ascii="Symbol" w:hAnsi="Symbol"/>
      </w:rPr>
    </w:lvl>
    <w:lvl w:ilvl="4" w:tplc="A08C953C">
      <w:numFmt w:val="bullet"/>
      <w:lvlText w:val="o"/>
      <w:lvlJc w:val="left"/>
      <w:pPr>
        <w:ind w:left="3240" w:firstLine="0"/>
      </w:pPr>
      <w:rPr>
        <w:rFonts w:ascii="Courier New" w:hAnsi="Courier New" w:cs="Courier New"/>
      </w:rPr>
    </w:lvl>
    <w:lvl w:ilvl="5" w:tplc="897259FC">
      <w:numFmt w:val="bullet"/>
      <w:lvlText w:val=""/>
      <w:lvlJc w:val="left"/>
      <w:pPr>
        <w:ind w:left="3960" w:firstLine="0"/>
      </w:pPr>
      <w:rPr>
        <w:rFonts w:ascii="Wingdings" w:eastAsia="Wingdings" w:hAnsi="Wingdings" w:cs="Wingdings"/>
      </w:rPr>
    </w:lvl>
    <w:lvl w:ilvl="6" w:tplc="781EA6C0">
      <w:numFmt w:val="bullet"/>
      <w:lvlText w:val=""/>
      <w:lvlJc w:val="left"/>
      <w:pPr>
        <w:ind w:left="4680" w:firstLine="0"/>
      </w:pPr>
      <w:rPr>
        <w:rFonts w:ascii="Symbol" w:hAnsi="Symbol"/>
      </w:rPr>
    </w:lvl>
    <w:lvl w:ilvl="7" w:tplc="B426BE02">
      <w:numFmt w:val="bullet"/>
      <w:lvlText w:val="o"/>
      <w:lvlJc w:val="left"/>
      <w:pPr>
        <w:ind w:left="5400" w:firstLine="0"/>
      </w:pPr>
      <w:rPr>
        <w:rFonts w:ascii="Courier New" w:hAnsi="Courier New" w:cs="Courier New"/>
      </w:rPr>
    </w:lvl>
    <w:lvl w:ilvl="8" w:tplc="EAEC087E">
      <w:numFmt w:val="bullet"/>
      <w:lvlText w:val=""/>
      <w:lvlJc w:val="left"/>
      <w:pPr>
        <w:ind w:left="6120" w:firstLine="0"/>
      </w:pPr>
      <w:rPr>
        <w:rFonts w:ascii="Wingdings" w:eastAsia="Wingdings" w:hAnsi="Wingdings" w:cs="Wingdings"/>
      </w:rPr>
    </w:lvl>
  </w:abstractNum>
  <w:abstractNum w:abstractNumId="3">
    <w:nsid w:val="036A2E29"/>
    <w:multiLevelType w:val="hybridMultilevel"/>
    <w:tmpl w:val="250A4F50"/>
    <w:name w:val="Нумерованный список 24"/>
    <w:lvl w:ilvl="0" w:tplc="0FEA0536">
      <w:numFmt w:val="bullet"/>
      <w:lvlText w:val=""/>
      <w:lvlJc w:val="left"/>
      <w:pPr>
        <w:ind w:left="360" w:firstLine="0"/>
      </w:pPr>
      <w:rPr>
        <w:rFonts w:ascii="Symbol" w:hAnsi="Symbol"/>
      </w:rPr>
    </w:lvl>
    <w:lvl w:ilvl="1" w:tplc="41943762">
      <w:numFmt w:val="bullet"/>
      <w:lvlText w:val="o"/>
      <w:lvlJc w:val="left"/>
      <w:pPr>
        <w:ind w:left="1080" w:firstLine="0"/>
      </w:pPr>
      <w:rPr>
        <w:rFonts w:ascii="Courier New" w:hAnsi="Courier New" w:cs="Courier New"/>
      </w:rPr>
    </w:lvl>
    <w:lvl w:ilvl="2" w:tplc="2D102410">
      <w:numFmt w:val="bullet"/>
      <w:lvlText w:val=""/>
      <w:lvlJc w:val="left"/>
      <w:pPr>
        <w:ind w:left="1800" w:firstLine="0"/>
      </w:pPr>
      <w:rPr>
        <w:rFonts w:ascii="Wingdings" w:eastAsia="Wingdings" w:hAnsi="Wingdings" w:cs="Wingdings"/>
      </w:rPr>
    </w:lvl>
    <w:lvl w:ilvl="3" w:tplc="00622C5A">
      <w:numFmt w:val="bullet"/>
      <w:lvlText w:val=""/>
      <w:lvlJc w:val="left"/>
      <w:pPr>
        <w:ind w:left="2520" w:firstLine="0"/>
      </w:pPr>
      <w:rPr>
        <w:rFonts w:ascii="Symbol" w:hAnsi="Symbol"/>
      </w:rPr>
    </w:lvl>
    <w:lvl w:ilvl="4" w:tplc="CD3CF9CC">
      <w:numFmt w:val="bullet"/>
      <w:lvlText w:val="o"/>
      <w:lvlJc w:val="left"/>
      <w:pPr>
        <w:ind w:left="3240" w:firstLine="0"/>
      </w:pPr>
      <w:rPr>
        <w:rFonts w:ascii="Courier New" w:hAnsi="Courier New" w:cs="Courier New"/>
      </w:rPr>
    </w:lvl>
    <w:lvl w:ilvl="5" w:tplc="A3B87BF0">
      <w:numFmt w:val="bullet"/>
      <w:lvlText w:val=""/>
      <w:lvlJc w:val="left"/>
      <w:pPr>
        <w:ind w:left="3960" w:firstLine="0"/>
      </w:pPr>
      <w:rPr>
        <w:rFonts w:ascii="Wingdings" w:eastAsia="Wingdings" w:hAnsi="Wingdings" w:cs="Wingdings"/>
      </w:rPr>
    </w:lvl>
    <w:lvl w:ilvl="6" w:tplc="05AAA058">
      <w:numFmt w:val="bullet"/>
      <w:lvlText w:val=""/>
      <w:lvlJc w:val="left"/>
      <w:pPr>
        <w:ind w:left="4680" w:firstLine="0"/>
      </w:pPr>
      <w:rPr>
        <w:rFonts w:ascii="Symbol" w:hAnsi="Symbol"/>
      </w:rPr>
    </w:lvl>
    <w:lvl w:ilvl="7" w:tplc="B8925F94">
      <w:numFmt w:val="bullet"/>
      <w:lvlText w:val="o"/>
      <w:lvlJc w:val="left"/>
      <w:pPr>
        <w:ind w:left="5400" w:firstLine="0"/>
      </w:pPr>
      <w:rPr>
        <w:rFonts w:ascii="Courier New" w:hAnsi="Courier New" w:cs="Courier New"/>
      </w:rPr>
    </w:lvl>
    <w:lvl w:ilvl="8" w:tplc="1DB06A38">
      <w:numFmt w:val="bullet"/>
      <w:lvlText w:val=""/>
      <w:lvlJc w:val="left"/>
      <w:pPr>
        <w:ind w:left="6120" w:firstLine="0"/>
      </w:pPr>
      <w:rPr>
        <w:rFonts w:ascii="Wingdings" w:eastAsia="Wingdings" w:hAnsi="Wingdings" w:cs="Wingdings"/>
      </w:rPr>
    </w:lvl>
  </w:abstractNum>
  <w:abstractNum w:abstractNumId="4">
    <w:nsid w:val="04556A03"/>
    <w:multiLevelType w:val="hybridMultilevel"/>
    <w:tmpl w:val="F126C602"/>
    <w:lvl w:ilvl="0" w:tplc="B9EE51DC">
      <w:numFmt w:val="none"/>
      <w:lvlText w:val=""/>
      <w:lvlJc w:val="left"/>
      <w:pPr>
        <w:tabs>
          <w:tab w:val="num" w:pos="360"/>
        </w:tabs>
        <w:ind w:left="360" w:hanging="360"/>
      </w:pPr>
    </w:lvl>
    <w:lvl w:ilvl="1" w:tplc="CA721BEC">
      <w:numFmt w:val="none"/>
      <w:lvlText w:val=""/>
      <w:lvlJc w:val="left"/>
      <w:pPr>
        <w:tabs>
          <w:tab w:val="num" w:pos="360"/>
        </w:tabs>
        <w:ind w:left="360" w:hanging="360"/>
      </w:pPr>
    </w:lvl>
    <w:lvl w:ilvl="2" w:tplc="8FEA706A">
      <w:numFmt w:val="none"/>
      <w:lvlText w:val=""/>
      <w:lvlJc w:val="left"/>
      <w:pPr>
        <w:tabs>
          <w:tab w:val="num" w:pos="360"/>
        </w:tabs>
        <w:ind w:left="360" w:hanging="360"/>
      </w:pPr>
    </w:lvl>
    <w:lvl w:ilvl="3" w:tplc="33E06F92">
      <w:numFmt w:val="none"/>
      <w:lvlText w:val=""/>
      <w:lvlJc w:val="left"/>
      <w:pPr>
        <w:tabs>
          <w:tab w:val="num" w:pos="360"/>
        </w:tabs>
        <w:ind w:left="360" w:hanging="360"/>
      </w:pPr>
    </w:lvl>
    <w:lvl w:ilvl="4" w:tplc="A00A45AC">
      <w:numFmt w:val="none"/>
      <w:lvlText w:val=""/>
      <w:lvlJc w:val="left"/>
      <w:pPr>
        <w:tabs>
          <w:tab w:val="num" w:pos="360"/>
        </w:tabs>
        <w:ind w:left="360" w:hanging="360"/>
      </w:pPr>
    </w:lvl>
    <w:lvl w:ilvl="5" w:tplc="56B26FF4">
      <w:numFmt w:val="none"/>
      <w:lvlText w:val=""/>
      <w:lvlJc w:val="left"/>
      <w:pPr>
        <w:tabs>
          <w:tab w:val="num" w:pos="360"/>
        </w:tabs>
        <w:ind w:left="360" w:hanging="360"/>
      </w:pPr>
    </w:lvl>
    <w:lvl w:ilvl="6" w:tplc="77207252">
      <w:numFmt w:val="none"/>
      <w:lvlText w:val=""/>
      <w:lvlJc w:val="left"/>
      <w:pPr>
        <w:tabs>
          <w:tab w:val="num" w:pos="360"/>
        </w:tabs>
        <w:ind w:left="360" w:hanging="360"/>
      </w:pPr>
    </w:lvl>
    <w:lvl w:ilvl="7" w:tplc="16C871CE">
      <w:numFmt w:val="none"/>
      <w:lvlText w:val=""/>
      <w:lvlJc w:val="left"/>
      <w:pPr>
        <w:tabs>
          <w:tab w:val="num" w:pos="360"/>
        </w:tabs>
        <w:ind w:left="360" w:hanging="360"/>
      </w:pPr>
    </w:lvl>
    <w:lvl w:ilvl="8" w:tplc="81181EF0">
      <w:numFmt w:val="none"/>
      <w:lvlText w:val=""/>
      <w:lvlJc w:val="left"/>
      <w:pPr>
        <w:tabs>
          <w:tab w:val="num" w:pos="360"/>
        </w:tabs>
        <w:ind w:left="360" w:hanging="360"/>
      </w:pPr>
    </w:lvl>
  </w:abstractNum>
  <w:abstractNum w:abstractNumId="5">
    <w:nsid w:val="0AC55C70"/>
    <w:multiLevelType w:val="hybridMultilevel"/>
    <w:tmpl w:val="DDD60460"/>
    <w:name w:val="Нумерованный список 28"/>
    <w:lvl w:ilvl="0" w:tplc="294E0B40">
      <w:start w:val="1"/>
      <w:numFmt w:val="decimal"/>
      <w:lvlText w:val="%1."/>
      <w:lvlJc w:val="left"/>
      <w:pPr>
        <w:ind w:left="284" w:firstLine="0"/>
      </w:pPr>
      <w:rPr>
        <w:rFonts w:ascii="Times New Roman" w:hAnsi="Times New Roman" w:cs="Times New Roman"/>
        <w:b w:val="0"/>
        <w:color w:val="auto"/>
        <w:sz w:val="28"/>
      </w:rPr>
    </w:lvl>
    <w:lvl w:ilvl="1" w:tplc="0376081C">
      <w:start w:val="1"/>
      <w:numFmt w:val="lowerLetter"/>
      <w:lvlText w:val="%2."/>
      <w:lvlJc w:val="left"/>
      <w:pPr>
        <w:ind w:left="1080" w:firstLine="0"/>
      </w:pPr>
    </w:lvl>
    <w:lvl w:ilvl="2" w:tplc="79FC39A8">
      <w:start w:val="1"/>
      <w:numFmt w:val="lowerRoman"/>
      <w:lvlText w:val="%3."/>
      <w:lvlJc w:val="left"/>
      <w:pPr>
        <w:ind w:left="1980" w:firstLine="0"/>
      </w:pPr>
    </w:lvl>
    <w:lvl w:ilvl="3" w:tplc="68C84602">
      <w:start w:val="1"/>
      <w:numFmt w:val="decimal"/>
      <w:lvlText w:val="%4."/>
      <w:lvlJc w:val="left"/>
      <w:pPr>
        <w:ind w:left="2520" w:firstLine="0"/>
      </w:pPr>
    </w:lvl>
    <w:lvl w:ilvl="4" w:tplc="345E67A2">
      <w:start w:val="1"/>
      <w:numFmt w:val="lowerLetter"/>
      <w:lvlText w:val="%5."/>
      <w:lvlJc w:val="left"/>
      <w:pPr>
        <w:ind w:left="3240" w:firstLine="0"/>
      </w:pPr>
    </w:lvl>
    <w:lvl w:ilvl="5" w:tplc="526423C2">
      <w:start w:val="1"/>
      <w:numFmt w:val="lowerRoman"/>
      <w:lvlText w:val="%6."/>
      <w:lvlJc w:val="left"/>
      <w:pPr>
        <w:ind w:left="4140" w:firstLine="0"/>
      </w:pPr>
    </w:lvl>
    <w:lvl w:ilvl="6" w:tplc="3A7E3D36">
      <w:start w:val="1"/>
      <w:numFmt w:val="decimal"/>
      <w:lvlText w:val="%7."/>
      <w:lvlJc w:val="left"/>
      <w:pPr>
        <w:ind w:left="4680" w:firstLine="0"/>
      </w:pPr>
    </w:lvl>
    <w:lvl w:ilvl="7" w:tplc="D28E1AD0">
      <w:start w:val="1"/>
      <w:numFmt w:val="lowerLetter"/>
      <w:lvlText w:val="%8."/>
      <w:lvlJc w:val="left"/>
      <w:pPr>
        <w:ind w:left="5400" w:firstLine="0"/>
      </w:pPr>
    </w:lvl>
    <w:lvl w:ilvl="8" w:tplc="E08AD2C4">
      <w:start w:val="1"/>
      <w:numFmt w:val="lowerRoman"/>
      <w:lvlText w:val="%9."/>
      <w:lvlJc w:val="left"/>
      <w:pPr>
        <w:ind w:left="6300" w:firstLine="0"/>
      </w:pPr>
    </w:lvl>
  </w:abstractNum>
  <w:abstractNum w:abstractNumId="6">
    <w:nsid w:val="0BE20649"/>
    <w:multiLevelType w:val="hybridMultilevel"/>
    <w:tmpl w:val="908AA194"/>
    <w:name w:val="Нумерованный список 3"/>
    <w:lvl w:ilvl="0" w:tplc="529CA5B6">
      <w:start w:val="1"/>
      <w:numFmt w:val="decimal"/>
      <w:lvlText w:val="%1."/>
      <w:lvlJc w:val="left"/>
      <w:pPr>
        <w:ind w:left="360" w:firstLine="0"/>
      </w:pPr>
    </w:lvl>
    <w:lvl w:ilvl="1" w:tplc="D0A831E8">
      <w:start w:val="1"/>
      <w:numFmt w:val="lowerLetter"/>
      <w:lvlText w:val="%2."/>
      <w:lvlJc w:val="left"/>
      <w:pPr>
        <w:ind w:left="1080" w:firstLine="0"/>
      </w:pPr>
    </w:lvl>
    <w:lvl w:ilvl="2" w:tplc="EC60DDC6">
      <w:start w:val="1"/>
      <w:numFmt w:val="lowerRoman"/>
      <w:lvlText w:val="%3."/>
      <w:lvlJc w:val="left"/>
      <w:pPr>
        <w:ind w:left="1980" w:firstLine="0"/>
      </w:pPr>
    </w:lvl>
    <w:lvl w:ilvl="3" w:tplc="9A16C592">
      <w:start w:val="1"/>
      <w:numFmt w:val="decimal"/>
      <w:lvlText w:val="%4."/>
      <w:lvlJc w:val="left"/>
      <w:pPr>
        <w:ind w:left="2520" w:firstLine="0"/>
      </w:pPr>
    </w:lvl>
    <w:lvl w:ilvl="4" w:tplc="2EEA30F6">
      <w:start w:val="1"/>
      <w:numFmt w:val="lowerLetter"/>
      <w:lvlText w:val="%5."/>
      <w:lvlJc w:val="left"/>
      <w:pPr>
        <w:ind w:left="3240" w:firstLine="0"/>
      </w:pPr>
    </w:lvl>
    <w:lvl w:ilvl="5" w:tplc="A42A4AC8">
      <w:start w:val="1"/>
      <w:numFmt w:val="lowerRoman"/>
      <w:lvlText w:val="%6."/>
      <w:lvlJc w:val="left"/>
      <w:pPr>
        <w:ind w:left="4140" w:firstLine="0"/>
      </w:pPr>
    </w:lvl>
    <w:lvl w:ilvl="6" w:tplc="5D248D7E">
      <w:start w:val="1"/>
      <w:numFmt w:val="decimal"/>
      <w:lvlText w:val="%7."/>
      <w:lvlJc w:val="left"/>
      <w:pPr>
        <w:ind w:left="4680" w:firstLine="0"/>
      </w:pPr>
    </w:lvl>
    <w:lvl w:ilvl="7" w:tplc="B0F074A2">
      <w:start w:val="1"/>
      <w:numFmt w:val="lowerLetter"/>
      <w:lvlText w:val="%8."/>
      <w:lvlJc w:val="left"/>
      <w:pPr>
        <w:ind w:left="5400" w:firstLine="0"/>
      </w:pPr>
    </w:lvl>
    <w:lvl w:ilvl="8" w:tplc="FBD24BF0">
      <w:start w:val="1"/>
      <w:numFmt w:val="lowerRoman"/>
      <w:lvlText w:val="%9."/>
      <w:lvlJc w:val="left"/>
      <w:pPr>
        <w:ind w:left="6300" w:firstLine="0"/>
      </w:pPr>
    </w:lvl>
  </w:abstractNum>
  <w:abstractNum w:abstractNumId="7">
    <w:nsid w:val="0C3F7BFA"/>
    <w:multiLevelType w:val="hybridMultilevel"/>
    <w:tmpl w:val="F0CC8C28"/>
    <w:name w:val="Нумерованный список 16"/>
    <w:lvl w:ilvl="0" w:tplc="4FDC4242">
      <w:numFmt w:val="bullet"/>
      <w:lvlText w:val=""/>
      <w:lvlJc w:val="left"/>
      <w:pPr>
        <w:ind w:left="360" w:firstLine="0"/>
      </w:pPr>
      <w:rPr>
        <w:rFonts w:ascii="Symbol" w:hAnsi="Symbol"/>
      </w:rPr>
    </w:lvl>
    <w:lvl w:ilvl="1" w:tplc="496C3AE4">
      <w:numFmt w:val="bullet"/>
      <w:lvlText w:val="o"/>
      <w:lvlJc w:val="left"/>
      <w:pPr>
        <w:ind w:left="1080" w:firstLine="0"/>
      </w:pPr>
      <w:rPr>
        <w:rFonts w:ascii="Courier New" w:hAnsi="Courier New" w:cs="Courier New"/>
      </w:rPr>
    </w:lvl>
    <w:lvl w:ilvl="2" w:tplc="CF58DFBC">
      <w:numFmt w:val="bullet"/>
      <w:lvlText w:val=""/>
      <w:lvlJc w:val="left"/>
      <w:pPr>
        <w:ind w:left="1800" w:firstLine="0"/>
      </w:pPr>
      <w:rPr>
        <w:rFonts w:ascii="Wingdings" w:eastAsia="Wingdings" w:hAnsi="Wingdings" w:cs="Wingdings"/>
      </w:rPr>
    </w:lvl>
    <w:lvl w:ilvl="3" w:tplc="D68420FA">
      <w:numFmt w:val="bullet"/>
      <w:lvlText w:val=""/>
      <w:lvlJc w:val="left"/>
      <w:pPr>
        <w:ind w:left="2520" w:firstLine="0"/>
      </w:pPr>
      <w:rPr>
        <w:rFonts w:ascii="Symbol" w:hAnsi="Symbol"/>
      </w:rPr>
    </w:lvl>
    <w:lvl w:ilvl="4" w:tplc="7F4CE89E">
      <w:numFmt w:val="bullet"/>
      <w:lvlText w:val="o"/>
      <w:lvlJc w:val="left"/>
      <w:pPr>
        <w:ind w:left="3240" w:firstLine="0"/>
      </w:pPr>
      <w:rPr>
        <w:rFonts w:ascii="Courier New" w:hAnsi="Courier New" w:cs="Courier New"/>
      </w:rPr>
    </w:lvl>
    <w:lvl w:ilvl="5" w:tplc="9776F6DA">
      <w:numFmt w:val="bullet"/>
      <w:lvlText w:val=""/>
      <w:lvlJc w:val="left"/>
      <w:pPr>
        <w:ind w:left="3960" w:firstLine="0"/>
      </w:pPr>
      <w:rPr>
        <w:rFonts w:ascii="Wingdings" w:eastAsia="Wingdings" w:hAnsi="Wingdings" w:cs="Wingdings"/>
      </w:rPr>
    </w:lvl>
    <w:lvl w:ilvl="6" w:tplc="B9FA2D90">
      <w:numFmt w:val="bullet"/>
      <w:lvlText w:val=""/>
      <w:lvlJc w:val="left"/>
      <w:pPr>
        <w:ind w:left="4680" w:firstLine="0"/>
      </w:pPr>
      <w:rPr>
        <w:rFonts w:ascii="Symbol" w:hAnsi="Symbol"/>
      </w:rPr>
    </w:lvl>
    <w:lvl w:ilvl="7" w:tplc="4860F644">
      <w:numFmt w:val="bullet"/>
      <w:lvlText w:val="o"/>
      <w:lvlJc w:val="left"/>
      <w:pPr>
        <w:ind w:left="5400" w:firstLine="0"/>
      </w:pPr>
      <w:rPr>
        <w:rFonts w:ascii="Courier New" w:hAnsi="Courier New" w:cs="Courier New"/>
      </w:rPr>
    </w:lvl>
    <w:lvl w:ilvl="8" w:tplc="2CC4DECA">
      <w:numFmt w:val="bullet"/>
      <w:lvlText w:val=""/>
      <w:lvlJc w:val="left"/>
      <w:pPr>
        <w:ind w:left="6120" w:firstLine="0"/>
      </w:pPr>
      <w:rPr>
        <w:rFonts w:ascii="Wingdings" w:eastAsia="Wingdings" w:hAnsi="Wingdings" w:cs="Wingdings"/>
      </w:rPr>
    </w:lvl>
  </w:abstractNum>
  <w:abstractNum w:abstractNumId="8">
    <w:nsid w:val="183F596F"/>
    <w:multiLevelType w:val="hybridMultilevel"/>
    <w:tmpl w:val="7442AB2A"/>
    <w:name w:val="Нумерованный список 26"/>
    <w:lvl w:ilvl="0" w:tplc="F32C6F66">
      <w:start w:val="1"/>
      <w:numFmt w:val="decimal"/>
      <w:lvlText w:val="%1."/>
      <w:lvlJc w:val="left"/>
      <w:pPr>
        <w:ind w:left="360" w:firstLine="0"/>
      </w:pPr>
    </w:lvl>
    <w:lvl w:ilvl="1" w:tplc="2AD458EE">
      <w:start w:val="1"/>
      <w:numFmt w:val="lowerLetter"/>
      <w:lvlText w:val="%2."/>
      <w:lvlJc w:val="left"/>
      <w:pPr>
        <w:ind w:left="1080" w:firstLine="0"/>
      </w:pPr>
    </w:lvl>
    <w:lvl w:ilvl="2" w:tplc="0D861734">
      <w:start w:val="1"/>
      <w:numFmt w:val="lowerRoman"/>
      <w:lvlText w:val="%3."/>
      <w:lvlJc w:val="left"/>
      <w:pPr>
        <w:ind w:left="1980" w:firstLine="0"/>
      </w:pPr>
    </w:lvl>
    <w:lvl w:ilvl="3" w:tplc="67C8CB7C">
      <w:start w:val="1"/>
      <w:numFmt w:val="decimal"/>
      <w:lvlText w:val="%4."/>
      <w:lvlJc w:val="left"/>
      <w:pPr>
        <w:ind w:left="2520" w:firstLine="0"/>
      </w:pPr>
    </w:lvl>
    <w:lvl w:ilvl="4" w:tplc="E786A342">
      <w:start w:val="1"/>
      <w:numFmt w:val="lowerLetter"/>
      <w:lvlText w:val="%5."/>
      <w:lvlJc w:val="left"/>
      <w:pPr>
        <w:ind w:left="3240" w:firstLine="0"/>
      </w:pPr>
    </w:lvl>
    <w:lvl w:ilvl="5" w:tplc="A1F0FA9C">
      <w:start w:val="1"/>
      <w:numFmt w:val="lowerRoman"/>
      <w:lvlText w:val="%6."/>
      <w:lvlJc w:val="left"/>
      <w:pPr>
        <w:ind w:left="4140" w:firstLine="0"/>
      </w:pPr>
    </w:lvl>
    <w:lvl w:ilvl="6" w:tplc="C900B704">
      <w:start w:val="1"/>
      <w:numFmt w:val="decimal"/>
      <w:lvlText w:val="%7."/>
      <w:lvlJc w:val="left"/>
      <w:pPr>
        <w:ind w:left="4680" w:firstLine="0"/>
      </w:pPr>
    </w:lvl>
    <w:lvl w:ilvl="7" w:tplc="969AF92C">
      <w:start w:val="1"/>
      <w:numFmt w:val="lowerLetter"/>
      <w:lvlText w:val="%8."/>
      <w:lvlJc w:val="left"/>
      <w:pPr>
        <w:ind w:left="5400" w:firstLine="0"/>
      </w:pPr>
    </w:lvl>
    <w:lvl w:ilvl="8" w:tplc="93327B52">
      <w:start w:val="1"/>
      <w:numFmt w:val="lowerRoman"/>
      <w:lvlText w:val="%9."/>
      <w:lvlJc w:val="left"/>
      <w:pPr>
        <w:ind w:left="6300" w:firstLine="0"/>
      </w:pPr>
    </w:lvl>
  </w:abstractNum>
  <w:abstractNum w:abstractNumId="9">
    <w:nsid w:val="1C5A65C6"/>
    <w:multiLevelType w:val="hybridMultilevel"/>
    <w:tmpl w:val="53AA180C"/>
    <w:name w:val="Нумерованный список 5"/>
    <w:lvl w:ilvl="0" w:tplc="F38CC492">
      <w:numFmt w:val="bullet"/>
      <w:lvlText w:val=""/>
      <w:lvlJc w:val="left"/>
      <w:pPr>
        <w:ind w:left="360" w:firstLine="0"/>
      </w:pPr>
      <w:rPr>
        <w:rFonts w:ascii="Symbol" w:hAnsi="Symbol"/>
      </w:rPr>
    </w:lvl>
    <w:lvl w:ilvl="1" w:tplc="C1683322">
      <w:numFmt w:val="bullet"/>
      <w:lvlText w:val="o"/>
      <w:lvlJc w:val="left"/>
      <w:pPr>
        <w:ind w:left="1080" w:firstLine="0"/>
      </w:pPr>
      <w:rPr>
        <w:rFonts w:ascii="Courier New" w:hAnsi="Courier New" w:cs="Courier New"/>
      </w:rPr>
    </w:lvl>
    <w:lvl w:ilvl="2" w:tplc="14C66F36">
      <w:numFmt w:val="bullet"/>
      <w:lvlText w:val=""/>
      <w:lvlJc w:val="left"/>
      <w:pPr>
        <w:ind w:left="1800" w:firstLine="0"/>
      </w:pPr>
      <w:rPr>
        <w:rFonts w:ascii="Wingdings" w:eastAsia="Wingdings" w:hAnsi="Wingdings" w:cs="Wingdings"/>
      </w:rPr>
    </w:lvl>
    <w:lvl w:ilvl="3" w:tplc="C8F4EFF8">
      <w:numFmt w:val="bullet"/>
      <w:lvlText w:val=""/>
      <w:lvlJc w:val="left"/>
      <w:pPr>
        <w:ind w:left="2520" w:firstLine="0"/>
      </w:pPr>
      <w:rPr>
        <w:rFonts w:ascii="Symbol" w:hAnsi="Symbol"/>
      </w:rPr>
    </w:lvl>
    <w:lvl w:ilvl="4" w:tplc="9938694E">
      <w:numFmt w:val="bullet"/>
      <w:lvlText w:val="o"/>
      <w:lvlJc w:val="left"/>
      <w:pPr>
        <w:ind w:left="3240" w:firstLine="0"/>
      </w:pPr>
      <w:rPr>
        <w:rFonts w:ascii="Courier New" w:hAnsi="Courier New" w:cs="Courier New"/>
      </w:rPr>
    </w:lvl>
    <w:lvl w:ilvl="5" w:tplc="47F05A86">
      <w:numFmt w:val="bullet"/>
      <w:lvlText w:val=""/>
      <w:lvlJc w:val="left"/>
      <w:pPr>
        <w:ind w:left="3960" w:firstLine="0"/>
      </w:pPr>
      <w:rPr>
        <w:rFonts w:ascii="Wingdings" w:eastAsia="Wingdings" w:hAnsi="Wingdings" w:cs="Wingdings"/>
      </w:rPr>
    </w:lvl>
    <w:lvl w:ilvl="6" w:tplc="30348750">
      <w:numFmt w:val="bullet"/>
      <w:lvlText w:val=""/>
      <w:lvlJc w:val="left"/>
      <w:pPr>
        <w:ind w:left="4680" w:firstLine="0"/>
      </w:pPr>
      <w:rPr>
        <w:rFonts w:ascii="Symbol" w:hAnsi="Symbol"/>
      </w:rPr>
    </w:lvl>
    <w:lvl w:ilvl="7" w:tplc="7682FCC6">
      <w:numFmt w:val="bullet"/>
      <w:lvlText w:val="o"/>
      <w:lvlJc w:val="left"/>
      <w:pPr>
        <w:ind w:left="5400" w:firstLine="0"/>
      </w:pPr>
      <w:rPr>
        <w:rFonts w:ascii="Courier New" w:hAnsi="Courier New" w:cs="Courier New"/>
      </w:rPr>
    </w:lvl>
    <w:lvl w:ilvl="8" w:tplc="C610E336">
      <w:numFmt w:val="bullet"/>
      <w:lvlText w:val=""/>
      <w:lvlJc w:val="left"/>
      <w:pPr>
        <w:ind w:left="6120" w:firstLine="0"/>
      </w:pPr>
      <w:rPr>
        <w:rFonts w:ascii="Wingdings" w:eastAsia="Wingdings" w:hAnsi="Wingdings" w:cs="Wingdings"/>
      </w:rPr>
    </w:lvl>
  </w:abstractNum>
  <w:abstractNum w:abstractNumId="10">
    <w:nsid w:val="1E4E3E0E"/>
    <w:multiLevelType w:val="hybridMultilevel"/>
    <w:tmpl w:val="E5DE0DEC"/>
    <w:name w:val="Нумерованный список 29"/>
    <w:lvl w:ilvl="0" w:tplc="5AD6386C">
      <w:start w:val="8"/>
      <w:numFmt w:val="decimal"/>
      <w:lvlText w:val="%1"/>
      <w:lvlJc w:val="left"/>
      <w:pPr>
        <w:ind w:left="1353" w:firstLine="0"/>
      </w:pPr>
    </w:lvl>
    <w:lvl w:ilvl="1" w:tplc="F4AE4EC4">
      <w:start w:val="1"/>
      <w:numFmt w:val="lowerLetter"/>
      <w:lvlText w:val="%2."/>
      <w:lvlJc w:val="left"/>
      <w:pPr>
        <w:ind w:left="2073" w:firstLine="0"/>
      </w:pPr>
    </w:lvl>
    <w:lvl w:ilvl="2" w:tplc="2286B298">
      <w:start w:val="1"/>
      <w:numFmt w:val="lowerRoman"/>
      <w:lvlText w:val="%3."/>
      <w:lvlJc w:val="left"/>
      <w:pPr>
        <w:ind w:left="2973" w:firstLine="0"/>
      </w:pPr>
    </w:lvl>
    <w:lvl w:ilvl="3" w:tplc="F184D874">
      <w:start w:val="1"/>
      <w:numFmt w:val="decimal"/>
      <w:lvlText w:val="%4."/>
      <w:lvlJc w:val="left"/>
      <w:pPr>
        <w:ind w:left="3513" w:firstLine="0"/>
      </w:pPr>
    </w:lvl>
    <w:lvl w:ilvl="4" w:tplc="9DB6EE4C">
      <w:start w:val="1"/>
      <w:numFmt w:val="lowerLetter"/>
      <w:lvlText w:val="%5."/>
      <w:lvlJc w:val="left"/>
      <w:pPr>
        <w:ind w:left="4233" w:firstLine="0"/>
      </w:pPr>
    </w:lvl>
    <w:lvl w:ilvl="5" w:tplc="7D1E457C">
      <w:start w:val="1"/>
      <w:numFmt w:val="lowerRoman"/>
      <w:lvlText w:val="%6."/>
      <w:lvlJc w:val="left"/>
      <w:pPr>
        <w:ind w:left="5133" w:firstLine="0"/>
      </w:pPr>
    </w:lvl>
    <w:lvl w:ilvl="6" w:tplc="036A3362">
      <w:start w:val="1"/>
      <w:numFmt w:val="decimal"/>
      <w:lvlText w:val="%7."/>
      <w:lvlJc w:val="left"/>
      <w:pPr>
        <w:ind w:left="5673" w:firstLine="0"/>
      </w:pPr>
    </w:lvl>
    <w:lvl w:ilvl="7" w:tplc="AA1C699E">
      <w:start w:val="1"/>
      <w:numFmt w:val="lowerLetter"/>
      <w:lvlText w:val="%8."/>
      <w:lvlJc w:val="left"/>
      <w:pPr>
        <w:ind w:left="6393" w:firstLine="0"/>
      </w:pPr>
    </w:lvl>
    <w:lvl w:ilvl="8" w:tplc="4824E4A2">
      <w:start w:val="1"/>
      <w:numFmt w:val="lowerRoman"/>
      <w:lvlText w:val="%9."/>
      <w:lvlJc w:val="left"/>
      <w:pPr>
        <w:ind w:left="7293" w:firstLine="0"/>
      </w:pPr>
    </w:lvl>
  </w:abstractNum>
  <w:abstractNum w:abstractNumId="11">
    <w:nsid w:val="22927EE9"/>
    <w:multiLevelType w:val="hybridMultilevel"/>
    <w:tmpl w:val="23F25B34"/>
    <w:name w:val="Нумерованный список 20"/>
    <w:lvl w:ilvl="0" w:tplc="4266A780">
      <w:numFmt w:val="bullet"/>
      <w:lvlText w:val=""/>
      <w:lvlJc w:val="left"/>
      <w:pPr>
        <w:ind w:left="360" w:firstLine="0"/>
      </w:pPr>
      <w:rPr>
        <w:rFonts w:ascii="Symbol" w:hAnsi="Symbol"/>
      </w:rPr>
    </w:lvl>
    <w:lvl w:ilvl="1" w:tplc="8850C4D4">
      <w:numFmt w:val="bullet"/>
      <w:lvlText w:val="o"/>
      <w:lvlJc w:val="left"/>
      <w:pPr>
        <w:ind w:left="1080" w:firstLine="0"/>
      </w:pPr>
      <w:rPr>
        <w:rFonts w:ascii="Courier New" w:hAnsi="Courier New" w:cs="Courier New"/>
      </w:rPr>
    </w:lvl>
    <w:lvl w:ilvl="2" w:tplc="8AF08DC0">
      <w:numFmt w:val="bullet"/>
      <w:lvlText w:val=""/>
      <w:lvlJc w:val="left"/>
      <w:pPr>
        <w:ind w:left="1800" w:firstLine="0"/>
      </w:pPr>
      <w:rPr>
        <w:rFonts w:ascii="Wingdings" w:eastAsia="Wingdings" w:hAnsi="Wingdings" w:cs="Wingdings"/>
      </w:rPr>
    </w:lvl>
    <w:lvl w:ilvl="3" w:tplc="91A85870">
      <w:numFmt w:val="bullet"/>
      <w:lvlText w:val=""/>
      <w:lvlJc w:val="left"/>
      <w:pPr>
        <w:ind w:left="2520" w:firstLine="0"/>
      </w:pPr>
      <w:rPr>
        <w:rFonts w:ascii="Symbol" w:hAnsi="Symbol"/>
      </w:rPr>
    </w:lvl>
    <w:lvl w:ilvl="4" w:tplc="57ACD88A">
      <w:numFmt w:val="bullet"/>
      <w:lvlText w:val="o"/>
      <w:lvlJc w:val="left"/>
      <w:pPr>
        <w:ind w:left="3240" w:firstLine="0"/>
      </w:pPr>
      <w:rPr>
        <w:rFonts w:ascii="Courier New" w:hAnsi="Courier New" w:cs="Courier New"/>
      </w:rPr>
    </w:lvl>
    <w:lvl w:ilvl="5" w:tplc="B8F62CD2">
      <w:numFmt w:val="bullet"/>
      <w:lvlText w:val=""/>
      <w:lvlJc w:val="left"/>
      <w:pPr>
        <w:ind w:left="3960" w:firstLine="0"/>
      </w:pPr>
      <w:rPr>
        <w:rFonts w:ascii="Wingdings" w:eastAsia="Wingdings" w:hAnsi="Wingdings" w:cs="Wingdings"/>
      </w:rPr>
    </w:lvl>
    <w:lvl w:ilvl="6" w:tplc="B824DAF2">
      <w:numFmt w:val="bullet"/>
      <w:lvlText w:val=""/>
      <w:lvlJc w:val="left"/>
      <w:pPr>
        <w:ind w:left="4680" w:firstLine="0"/>
      </w:pPr>
      <w:rPr>
        <w:rFonts w:ascii="Symbol" w:hAnsi="Symbol"/>
      </w:rPr>
    </w:lvl>
    <w:lvl w:ilvl="7" w:tplc="04604316">
      <w:numFmt w:val="bullet"/>
      <w:lvlText w:val="o"/>
      <w:lvlJc w:val="left"/>
      <w:pPr>
        <w:ind w:left="5400" w:firstLine="0"/>
      </w:pPr>
      <w:rPr>
        <w:rFonts w:ascii="Courier New" w:hAnsi="Courier New" w:cs="Courier New"/>
      </w:rPr>
    </w:lvl>
    <w:lvl w:ilvl="8" w:tplc="13AC0DE6">
      <w:numFmt w:val="bullet"/>
      <w:lvlText w:val=""/>
      <w:lvlJc w:val="left"/>
      <w:pPr>
        <w:ind w:left="6120" w:firstLine="0"/>
      </w:pPr>
      <w:rPr>
        <w:rFonts w:ascii="Wingdings" w:eastAsia="Wingdings" w:hAnsi="Wingdings" w:cs="Wingdings"/>
      </w:rPr>
    </w:lvl>
  </w:abstractNum>
  <w:abstractNum w:abstractNumId="12">
    <w:nsid w:val="23F772D4"/>
    <w:multiLevelType w:val="hybridMultilevel"/>
    <w:tmpl w:val="F5CC3F52"/>
    <w:name w:val="Нумерованный список 7"/>
    <w:lvl w:ilvl="0" w:tplc="B292322E">
      <w:numFmt w:val="bullet"/>
      <w:lvlText w:val=""/>
      <w:lvlJc w:val="left"/>
      <w:pPr>
        <w:ind w:left="360" w:firstLine="0"/>
      </w:pPr>
      <w:rPr>
        <w:rFonts w:ascii="Symbol" w:hAnsi="Symbol"/>
      </w:rPr>
    </w:lvl>
    <w:lvl w:ilvl="1" w:tplc="63040A3A">
      <w:numFmt w:val="bullet"/>
      <w:lvlText w:val="o"/>
      <w:lvlJc w:val="left"/>
      <w:pPr>
        <w:ind w:left="1080" w:firstLine="0"/>
      </w:pPr>
      <w:rPr>
        <w:rFonts w:ascii="Courier New" w:hAnsi="Courier New" w:cs="Courier New"/>
      </w:rPr>
    </w:lvl>
    <w:lvl w:ilvl="2" w:tplc="CDA4BF6C">
      <w:numFmt w:val="bullet"/>
      <w:lvlText w:val=""/>
      <w:lvlJc w:val="left"/>
      <w:pPr>
        <w:ind w:left="1800" w:firstLine="0"/>
      </w:pPr>
      <w:rPr>
        <w:rFonts w:ascii="Wingdings" w:eastAsia="Wingdings" w:hAnsi="Wingdings" w:cs="Wingdings"/>
      </w:rPr>
    </w:lvl>
    <w:lvl w:ilvl="3" w:tplc="36526E2A">
      <w:numFmt w:val="bullet"/>
      <w:lvlText w:val=""/>
      <w:lvlJc w:val="left"/>
      <w:pPr>
        <w:ind w:left="2520" w:firstLine="0"/>
      </w:pPr>
      <w:rPr>
        <w:rFonts w:ascii="Symbol" w:hAnsi="Symbol"/>
      </w:rPr>
    </w:lvl>
    <w:lvl w:ilvl="4" w:tplc="D6DC5E24">
      <w:numFmt w:val="bullet"/>
      <w:lvlText w:val="o"/>
      <w:lvlJc w:val="left"/>
      <w:pPr>
        <w:ind w:left="3240" w:firstLine="0"/>
      </w:pPr>
      <w:rPr>
        <w:rFonts w:ascii="Courier New" w:hAnsi="Courier New" w:cs="Courier New"/>
      </w:rPr>
    </w:lvl>
    <w:lvl w:ilvl="5" w:tplc="1F763B68">
      <w:numFmt w:val="bullet"/>
      <w:lvlText w:val=""/>
      <w:lvlJc w:val="left"/>
      <w:pPr>
        <w:ind w:left="3960" w:firstLine="0"/>
      </w:pPr>
      <w:rPr>
        <w:rFonts w:ascii="Wingdings" w:eastAsia="Wingdings" w:hAnsi="Wingdings" w:cs="Wingdings"/>
      </w:rPr>
    </w:lvl>
    <w:lvl w:ilvl="6" w:tplc="56D0DF94">
      <w:numFmt w:val="bullet"/>
      <w:lvlText w:val=""/>
      <w:lvlJc w:val="left"/>
      <w:pPr>
        <w:ind w:left="4680" w:firstLine="0"/>
      </w:pPr>
      <w:rPr>
        <w:rFonts w:ascii="Symbol" w:hAnsi="Symbol"/>
      </w:rPr>
    </w:lvl>
    <w:lvl w:ilvl="7" w:tplc="B2F29014">
      <w:numFmt w:val="bullet"/>
      <w:lvlText w:val="o"/>
      <w:lvlJc w:val="left"/>
      <w:pPr>
        <w:ind w:left="5400" w:firstLine="0"/>
      </w:pPr>
      <w:rPr>
        <w:rFonts w:ascii="Courier New" w:hAnsi="Courier New" w:cs="Courier New"/>
      </w:rPr>
    </w:lvl>
    <w:lvl w:ilvl="8" w:tplc="F3D02818">
      <w:numFmt w:val="bullet"/>
      <w:lvlText w:val=""/>
      <w:lvlJc w:val="left"/>
      <w:pPr>
        <w:ind w:left="6120" w:firstLine="0"/>
      </w:pPr>
      <w:rPr>
        <w:rFonts w:ascii="Wingdings" w:eastAsia="Wingdings" w:hAnsi="Wingdings" w:cs="Wingdings"/>
      </w:rPr>
    </w:lvl>
  </w:abstractNum>
  <w:abstractNum w:abstractNumId="13">
    <w:nsid w:val="241E555F"/>
    <w:multiLevelType w:val="hybridMultilevel"/>
    <w:tmpl w:val="E8C43794"/>
    <w:name w:val="Нумерованный список 6"/>
    <w:lvl w:ilvl="0" w:tplc="770452F8">
      <w:start w:val="5"/>
      <w:numFmt w:val="decimal"/>
      <w:lvlText w:val="%1"/>
      <w:lvlJc w:val="left"/>
      <w:pPr>
        <w:ind w:left="114" w:firstLine="0"/>
      </w:pPr>
      <w:rPr>
        <w:rFonts w:ascii="Trebuchet MS" w:eastAsia="Trebuchet MS" w:hAnsi="Trebuchet MS" w:cs="Trebuchet MS"/>
        <w:w w:val="98"/>
        <w:sz w:val="28"/>
        <w:szCs w:val="22"/>
        <w:lang w:val="ru-RU" w:bidi="ar-SA"/>
      </w:rPr>
    </w:lvl>
    <w:lvl w:ilvl="1" w:tplc="84E4B0C0">
      <w:numFmt w:val="bullet"/>
      <w:lvlText w:val="•"/>
      <w:lvlJc w:val="left"/>
      <w:pPr>
        <w:ind w:left="1113" w:firstLine="0"/>
      </w:pPr>
      <w:rPr>
        <w:lang w:val="ru-RU" w:bidi="ar-SA"/>
      </w:rPr>
    </w:lvl>
    <w:lvl w:ilvl="2" w:tplc="5C70BDCE">
      <w:numFmt w:val="bullet"/>
      <w:lvlText w:val="•"/>
      <w:lvlJc w:val="left"/>
      <w:pPr>
        <w:ind w:left="2121" w:firstLine="0"/>
      </w:pPr>
      <w:rPr>
        <w:lang w:val="ru-RU" w:bidi="ar-SA"/>
      </w:rPr>
    </w:lvl>
    <w:lvl w:ilvl="3" w:tplc="18387B28">
      <w:numFmt w:val="bullet"/>
      <w:lvlText w:val="•"/>
      <w:lvlJc w:val="left"/>
      <w:pPr>
        <w:ind w:left="3129" w:firstLine="0"/>
      </w:pPr>
      <w:rPr>
        <w:lang w:val="ru-RU" w:bidi="ar-SA"/>
      </w:rPr>
    </w:lvl>
    <w:lvl w:ilvl="4" w:tplc="114AA41C">
      <w:numFmt w:val="bullet"/>
      <w:lvlText w:val="•"/>
      <w:lvlJc w:val="left"/>
      <w:pPr>
        <w:ind w:left="4137" w:firstLine="0"/>
      </w:pPr>
      <w:rPr>
        <w:lang w:val="ru-RU" w:bidi="ar-SA"/>
      </w:rPr>
    </w:lvl>
    <w:lvl w:ilvl="5" w:tplc="5838D3DC">
      <w:numFmt w:val="bullet"/>
      <w:lvlText w:val="•"/>
      <w:lvlJc w:val="left"/>
      <w:pPr>
        <w:ind w:left="5145" w:firstLine="0"/>
      </w:pPr>
      <w:rPr>
        <w:lang w:val="ru-RU" w:bidi="ar-SA"/>
      </w:rPr>
    </w:lvl>
    <w:lvl w:ilvl="6" w:tplc="1A408610">
      <w:numFmt w:val="bullet"/>
      <w:lvlText w:val="•"/>
      <w:lvlJc w:val="left"/>
      <w:pPr>
        <w:ind w:left="6153" w:firstLine="0"/>
      </w:pPr>
      <w:rPr>
        <w:lang w:val="ru-RU" w:bidi="ar-SA"/>
      </w:rPr>
    </w:lvl>
    <w:lvl w:ilvl="7" w:tplc="81BC78D2">
      <w:numFmt w:val="bullet"/>
      <w:lvlText w:val="•"/>
      <w:lvlJc w:val="left"/>
      <w:pPr>
        <w:ind w:left="7161" w:firstLine="0"/>
      </w:pPr>
      <w:rPr>
        <w:lang w:val="ru-RU" w:bidi="ar-SA"/>
      </w:rPr>
    </w:lvl>
    <w:lvl w:ilvl="8" w:tplc="733C2DCC">
      <w:numFmt w:val="bullet"/>
      <w:lvlText w:val="•"/>
      <w:lvlJc w:val="left"/>
      <w:pPr>
        <w:ind w:left="8169" w:firstLine="0"/>
      </w:pPr>
      <w:rPr>
        <w:lang w:val="ru-RU" w:bidi="ar-SA"/>
      </w:rPr>
    </w:lvl>
  </w:abstractNum>
  <w:abstractNum w:abstractNumId="14">
    <w:nsid w:val="29845A46"/>
    <w:multiLevelType w:val="hybridMultilevel"/>
    <w:tmpl w:val="0FA0C4A8"/>
    <w:name w:val="Нумерованный список 33"/>
    <w:lvl w:ilvl="0" w:tplc="060A06F2">
      <w:numFmt w:val="bullet"/>
      <w:lvlText w:val=""/>
      <w:lvlJc w:val="left"/>
      <w:pPr>
        <w:ind w:left="561" w:firstLine="0"/>
      </w:pPr>
      <w:rPr>
        <w:rFonts w:ascii="Symbol" w:hAnsi="Symbol"/>
      </w:rPr>
    </w:lvl>
    <w:lvl w:ilvl="1" w:tplc="D55E05FE">
      <w:numFmt w:val="bullet"/>
      <w:lvlText w:val="o"/>
      <w:lvlJc w:val="left"/>
      <w:pPr>
        <w:ind w:left="1281" w:firstLine="0"/>
      </w:pPr>
      <w:rPr>
        <w:rFonts w:ascii="Courier New" w:hAnsi="Courier New" w:cs="Courier New"/>
      </w:rPr>
    </w:lvl>
    <w:lvl w:ilvl="2" w:tplc="1B7CC6A6">
      <w:numFmt w:val="bullet"/>
      <w:lvlText w:val=""/>
      <w:lvlJc w:val="left"/>
      <w:pPr>
        <w:ind w:left="2001" w:firstLine="0"/>
      </w:pPr>
      <w:rPr>
        <w:rFonts w:ascii="Wingdings" w:eastAsia="Wingdings" w:hAnsi="Wingdings" w:cs="Wingdings"/>
      </w:rPr>
    </w:lvl>
    <w:lvl w:ilvl="3" w:tplc="46A0F9CC">
      <w:numFmt w:val="bullet"/>
      <w:lvlText w:val=""/>
      <w:lvlJc w:val="left"/>
      <w:pPr>
        <w:ind w:left="2721" w:firstLine="0"/>
      </w:pPr>
      <w:rPr>
        <w:rFonts w:ascii="Symbol" w:hAnsi="Symbol"/>
      </w:rPr>
    </w:lvl>
    <w:lvl w:ilvl="4" w:tplc="B18E02A8">
      <w:numFmt w:val="bullet"/>
      <w:lvlText w:val="o"/>
      <w:lvlJc w:val="left"/>
      <w:pPr>
        <w:ind w:left="3441" w:firstLine="0"/>
      </w:pPr>
      <w:rPr>
        <w:rFonts w:ascii="Courier New" w:hAnsi="Courier New" w:cs="Courier New"/>
      </w:rPr>
    </w:lvl>
    <w:lvl w:ilvl="5" w:tplc="236ADE44">
      <w:numFmt w:val="bullet"/>
      <w:lvlText w:val=""/>
      <w:lvlJc w:val="left"/>
      <w:pPr>
        <w:ind w:left="4161" w:firstLine="0"/>
      </w:pPr>
      <w:rPr>
        <w:rFonts w:ascii="Wingdings" w:eastAsia="Wingdings" w:hAnsi="Wingdings" w:cs="Wingdings"/>
      </w:rPr>
    </w:lvl>
    <w:lvl w:ilvl="6" w:tplc="564AB436">
      <w:numFmt w:val="bullet"/>
      <w:lvlText w:val=""/>
      <w:lvlJc w:val="left"/>
      <w:pPr>
        <w:ind w:left="4881" w:firstLine="0"/>
      </w:pPr>
      <w:rPr>
        <w:rFonts w:ascii="Symbol" w:hAnsi="Symbol"/>
      </w:rPr>
    </w:lvl>
    <w:lvl w:ilvl="7" w:tplc="1DF82A6E">
      <w:numFmt w:val="bullet"/>
      <w:lvlText w:val="o"/>
      <w:lvlJc w:val="left"/>
      <w:pPr>
        <w:ind w:left="5601" w:firstLine="0"/>
      </w:pPr>
      <w:rPr>
        <w:rFonts w:ascii="Courier New" w:hAnsi="Courier New" w:cs="Courier New"/>
      </w:rPr>
    </w:lvl>
    <w:lvl w:ilvl="8" w:tplc="4AB0CCAC">
      <w:numFmt w:val="bullet"/>
      <w:lvlText w:val=""/>
      <w:lvlJc w:val="left"/>
      <w:pPr>
        <w:ind w:left="6321" w:firstLine="0"/>
      </w:pPr>
      <w:rPr>
        <w:rFonts w:ascii="Wingdings" w:eastAsia="Wingdings" w:hAnsi="Wingdings" w:cs="Wingdings"/>
      </w:rPr>
    </w:lvl>
  </w:abstractNum>
  <w:abstractNum w:abstractNumId="15">
    <w:nsid w:val="2C2D6E12"/>
    <w:multiLevelType w:val="hybridMultilevel"/>
    <w:tmpl w:val="D0609894"/>
    <w:name w:val="Нумерованный список 1"/>
    <w:lvl w:ilvl="0" w:tplc="FBF2FE0A">
      <w:numFmt w:val="bullet"/>
      <w:lvlText w:val=""/>
      <w:lvlJc w:val="left"/>
      <w:pPr>
        <w:ind w:left="360" w:firstLine="0"/>
      </w:pPr>
      <w:rPr>
        <w:rFonts w:ascii="Symbol" w:hAnsi="Symbol"/>
      </w:rPr>
    </w:lvl>
    <w:lvl w:ilvl="1" w:tplc="71789B54">
      <w:numFmt w:val="bullet"/>
      <w:lvlText w:val="o"/>
      <w:lvlJc w:val="left"/>
      <w:pPr>
        <w:ind w:left="1080" w:firstLine="0"/>
      </w:pPr>
      <w:rPr>
        <w:rFonts w:ascii="Courier New" w:hAnsi="Courier New" w:cs="Courier New"/>
      </w:rPr>
    </w:lvl>
    <w:lvl w:ilvl="2" w:tplc="90FA5106">
      <w:numFmt w:val="bullet"/>
      <w:lvlText w:val=""/>
      <w:lvlJc w:val="left"/>
      <w:pPr>
        <w:ind w:left="1800" w:firstLine="0"/>
      </w:pPr>
      <w:rPr>
        <w:rFonts w:ascii="Wingdings" w:eastAsia="Wingdings" w:hAnsi="Wingdings" w:cs="Wingdings"/>
      </w:rPr>
    </w:lvl>
    <w:lvl w:ilvl="3" w:tplc="BE8A3CB8">
      <w:numFmt w:val="bullet"/>
      <w:lvlText w:val=""/>
      <w:lvlJc w:val="left"/>
      <w:pPr>
        <w:ind w:left="2520" w:firstLine="0"/>
      </w:pPr>
      <w:rPr>
        <w:rFonts w:ascii="Symbol" w:hAnsi="Symbol"/>
      </w:rPr>
    </w:lvl>
    <w:lvl w:ilvl="4" w:tplc="A9D4A022">
      <w:numFmt w:val="bullet"/>
      <w:lvlText w:val="o"/>
      <w:lvlJc w:val="left"/>
      <w:pPr>
        <w:ind w:left="3240" w:firstLine="0"/>
      </w:pPr>
      <w:rPr>
        <w:rFonts w:ascii="Courier New" w:hAnsi="Courier New" w:cs="Courier New"/>
      </w:rPr>
    </w:lvl>
    <w:lvl w:ilvl="5" w:tplc="B844BD20">
      <w:numFmt w:val="bullet"/>
      <w:lvlText w:val=""/>
      <w:lvlJc w:val="left"/>
      <w:pPr>
        <w:ind w:left="3960" w:firstLine="0"/>
      </w:pPr>
      <w:rPr>
        <w:rFonts w:ascii="Wingdings" w:eastAsia="Wingdings" w:hAnsi="Wingdings" w:cs="Wingdings"/>
      </w:rPr>
    </w:lvl>
    <w:lvl w:ilvl="6" w:tplc="2C90DF40">
      <w:numFmt w:val="bullet"/>
      <w:lvlText w:val=""/>
      <w:lvlJc w:val="left"/>
      <w:pPr>
        <w:ind w:left="4680" w:firstLine="0"/>
      </w:pPr>
      <w:rPr>
        <w:rFonts w:ascii="Symbol" w:hAnsi="Symbol"/>
      </w:rPr>
    </w:lvl>
    <w:lvl w:ilvl="7" w:tplc="4C166264">
      <w:numFmt w:val="bullet"/>
      <w:lvlText w:val="o"/>
      <w:lvlJc w:val="left"/>
      <w:pPr>
        <w:ind w:left="5400" w:firstLine="0"/>
      </w:pPr>
      <w:rPr>
        <w:rFonts w:ascii="Courier New" w:hAnsi="Courier New" w:cs="Courier New"/>
      </w:rPr>
    </w:lvl>
    <w:lvl w:ilvl="8" w:tplc="EA348C76">
      <w:numFmt w:val="bullet"/>
      <w:lvlText w:val=""/>
      <w:lvlJc w:val="left"/>
      <w:pPr>
        <w:ind w:left="6120" w:firstLine="0"/>
      </w:pPr>
      <w:rPr>
        <w:rFonts w:ascii="Wingdings" w:eastAsia="Wingdings" w:hAnsi="Wingdings" w:cs="Wingdings"/>
      </w:rPr>
    </w:lvl>
  </w:abstractNum>
  <w:abstractNum w:abstractNumId="16">
    <w:nsid w:val="2F160C41"/>
    <w:multiLevelType w:val="hybridMultilevel"/>
    <w:tmpl w:val="B782A078"/>
    <w:name w:val="Нумерованный список 23"/>
    <w:lvl w:ilvl="0" w:tplc="9222CCD0">
      <w:start w:val="1"/>
      <w:numFmt w:val="decimal"/>
      <w:lvlText w:val="%1."/>
      <w:lvlJc w:val="left"/>
      <w:pPr>
        <w:ind w:left="0" w:firstLine="0"/>
      </w:pPr>
      <w:rPr>
        <w:b w:val="0"/>
        <w:color w:val="000000"/>
      </w:rPr>
    </w:lvl>
    <w:lvl w:ilvl="1" w:tplc="F93C2452">
      <w:start w:val="1"/>
      <w:numFmt w:val="lowerLetter"/>
      <w:lvlText w:val="%2."/>
      <w:lvlJc w:val="left"/>
      <w:pPr>
        <w:ind w:left="1429" w:firstLine="0"/>
      </w:pPr>
    </w:lvl>
    <w:lvl w:ilvl="2" w:tplc="9EE44108">
      <w:start w:val="1"/>
      <w:numFmt w:val="lowerRoman"/>
      <w:lvlText w:val="%3."/>
      <w:lvlJc w:val="left"/>
      <w:pPr>
        <w:ind w:left="2329" w:firstLine="0"/>
      </w:pPr>
    </w:lvl>
    <w:lvl w:ilvl="3" w:tplc="39001238">
      <w:start w:val="1"/>
      <w:numFmt w:val="decimal"/>
      <w:lvlText w:val="%4."/>
      <w:lvlJc w:val="left"/>
      <w:pPr>
        <w:ind w:left="2869" w:firstLine="0"/>
      </w:pPr>
    </w:lvl>
    <w:lvl w:ilvl="4" w:tplc="6A5CE994">
      <w:start w:val="1"/>
      <w:numFmt w:val="lowerLetter"/>
      <w:lvlText w:val="%5."/>
      <w:lvlJc w:val="left"/>
      <w:pPr>
        <w:ind w:left="3589" w:firstLine="0"/>
      </w:pPr>
    </w:lvl>
    <w:lvl w:ilvl="5" w:tplc="96049CA4">
      <w:start w:val="1"/>
      <w:numFmt w:val="lowerRoman"/>
      <w:lvlText w:val="%6."/>
      <w:lvlJc w:val="left"/>
      <w:pPr>
        <w:ind w:left="4489" w:firstLine="0"/>
      </w:pPr>
    </w:lvl>
    <w:lvl w:ilvl="6" w:tplc="EACAEED8">
      <w:start w:val="1"/>
      <w:numFmt w:val="decimal"/>
      <w:lvlText w:val="%7."/>
      <w:lvlJc w:val="left"/>
      <w:pPr>
        <w:ind w:left="5029" w:firstLine="0"/>
      </w:pPr>
    </w:lvl>
    <w:lvl w:ilvl="7" w:tplc="92320104">
      <w:start w:val="1"/>
      <w:numFmt w:val="lowerLetter"/>
      <w:lvlText w:val="%8."/>
      <w:lvlJc w:val="left"/>
      <w:pPr>
        <w:ind w:left="5749" w:firstLine="0"/>
      </w:pPr>
    </w:lvl>
    <w:lvl w:ilvl="8" w:tplc="6C72C2B4">
      <w:start w:val="1"/>
      <w:numFmt w:val="lowerRoman"/>
      <w:lvlText w:val="%9."/>
      <w:lvlJc w:val="left"/>
      <w:pPr>
        <w:ind w:left="6649" w:firstLine="0"/>
      </w:pPr>
    </w:lvl>
  </w:abstractNum>
  <w:abstractNum w:abstractNumId="17">
    <w:nsid w:val="2F4E7B04"/>
    <w:multiLevelType w:val="hybridMultilevel"/>
    <w:tmpl w:val="567EB130"/>
    <w:name w:val="Нумерованный список 25"/>
    <w:lvl w:ilvl="0" w:tplc="3558CFE2">
      <w:numFmt w:val="bullet"/>
      <w:lvlText w:val=""/>
      <w:lvlJc w:val="left"/>
      <w:pPr>
        <w:ind w:left="360" w:firstLine="0"/>
      </w:pPr>
      <w:rPr>
        <w:rFonts w:ascii="Symbol" w:hAnsi="Symbol"/>
      </w:rPr>
    </w:lvl>
    <w:lvl w:ilvl="1" w:tplc="9A6EFB98">
      <w:numFmt w:val="bullet"/>
      <w:lvlText w:val="o"/>
      <w:lvlJc w:val="left"/>
      <w:pPr>
        <w:ind w:left="1080" w:firstLine="0"/>
      </w:pPr>
      <w:rPr>
        <w:rFonts w:ascii="Courier New" w:hAnsi="Courier New" w:cs="Courier New"/>
      </w:rPr>
    </w:lvl>
    <w:lvl w:ilvl="2" w:tplc="8B7EF0A6">
      <w:numFmt w:val="bullet"/>
      <w:lvlText w:val=""/>
      <w:lvlJc w:val="left"/>
      <w:pPr>
        <w:ind w:left="1800" w:firstLine="0"/>
      </w:pPr>
      <w:rPr>
        <w:rFonts w:ascii="Wingdings" w:eastAsia="Wingdings" w:hAnsi="Wingdings" w:cs="Wingdings"/>
      </w:rPr>
    </w:lvl>
    <w:lvl w:ilvl="3" w:tplc="D7A69F5C">
      <w:numFmt w:val="bullet"/>
      <w:lvlText w:val=""/>
      <w:lvlJc w:val="left"/>
      <w:pPr>
        <w:ind w:left="2520" w:firstLine="0"/>
      </w:pPr>
      <w:rPr>
        <w:rFonts w:ascii="Symbol" w:hAnsi="Symbol"/>
      </w:rPr>
    </w:lvl>
    <w:lvl w:ilvl="4" w:tplc="252EC440">
      <w:numFmt w:val="bullet"/>
      <w:lvlText w:val="o"/>
      <w:lvlJc w:val="left"/>
      <w:pPr>
        <w:ind w:left="3240" w:firstLine="0"/>
      </w:pPr>
      <w:rPr>
        <w:rFonts w:ascii="Courier New" w:hAnsi="Courier New" w:cs="Courier New"/>
      </w:rPr>
    </w:lvl>
    <w:lvl w:ilvl="5" w:tplc="4C1ADB4C">
      <w:numFmt w:val="bullet"/>
      <w:lvlText w:val=""/>
      <w:lvlJc w:val="left"/>
      <w:pPr>
        <w:ind w:left="3960" w:firstLine="0"/>
      </w:pPr>
      <w:rPr>
        <w:rFonts w:ascii="Wingdings" w:eastAsia="Wingdings" w:hAnsi="Wingdings" w:cs="Wingdings"/>
      </w:rPr>
    </w:lvl>
    <w:lvl w:ilvl="6" w:tplc="ADD68786">
      <w:numFmt w:val="bullet"/>
      <w:lvlText w:val=""/>
      <w:lvlJc w:val="left"/>
      <w:pPr>
        <w:ind w:left="4680" w:firstLine="0"/>
      </w:pPr>
      <w:rPr>
        <w:rFonts w:ascii="Symbol" w:hAnsi="Symbol"/>
      </w:rPr>
    </w:lvl>
    <w:lvl w:ilvl="7" w:tplc="BCD0FD56">
      <w:numFmt w:val="bullet"/>
      <w:lvlText w:val="o"/>
      <w:lvlJc w:val="left"/>
      <w:pPr>
        <w:ind w:left="5400" w:firstLine="0"/>
      </w:pPr>
      <w:rPr>
        <w:rFonts w:ascii="Courier New" w:hAnsi="Courier New" w:cs="Courier New"/>
      </w:rPr>
    </w:lvl>
    <w:lvl w:ilvl="8" w:tplc="76E6B520">
      <w:numFmt w:val="bullet"/>
      <w:lvlText w:val=""/>
      <w:lvlJc w:val="left"/>
      <w:pPr>
        <w:ind w:left="6120" w:firstLine="0"/>
      </w:pPr>
      <w:rPr>
        <w:rFonts w:ascii="Wingdings" w:eastAsia="Wingdings" w:hAnsi="Wingdings" w:cs="Wingdings"/>
      </w:rPr>
    </w:lvl>
  </w:abstractNum>
  <w:abstractNum w:abstractNumId="18">
    <w:nsid w:val="329236B7"/>
    <w:multiLevelType w:val="hybridMultilevel"/>
    <w:tmpl w:val="81AAB6EE"/>
    <w:name w:val="Нумерованный список 34"/>
    <w:lvl w:ilvl="0" w:tplc="63120EFA">
      <w:numFmt w:val="bullet"/>
      <w:lvlText w:val=""/>
      <w:lvlJc w:val="left"/>
      <w:pPr>
        <w:ind w:left="435" w:firstLine="0"/>
      </w:pPr>
      <w:rPr>
        <w:rFonts w:ascii="Symbol" w:hAnsi="Symbol"/>
      </w:rPr>
    </w:lvl>
    <w:lvl w:ilvl="1" w:tplc="0F1E5580">
      <w:numFmt w:val="bullet"/>
      <w:lvlText w:val="o"/>
      <w:lvlJc w:val="left"/>
      <w:pPr>
        <w:ind w:left="1155" w:firstLine="0"/>
      </w:pPr>
      <w:rPr>
        <w:rFonts w:ascii="Courier New" w:hAnsi="Courier New" w:cs="Courier New"/>
      </w:rPr>
    </w:lvl>
    <w:lvl w:ilvl="2" w:tplc="989ABF56">
      <w:numFmt w:val="bullet"/>
      <w:lvlText w:val=""/>
      <w:lvlJc w:val="left"/>
      <w:pPr>
        <w:ind w:left="1875" w:firstLine="0"/>
      </w:pPr>
      <w:rPr>
        <w:rFonts w:ascii="Wingdings" w:eastAsia="Wingdings" w:hAnsi="Wingdings" w:cs="Wingdings"/>
      </w:rPr>
    </w:lvl>
    <w:lvl w:ilvl="3" w:tplc="D36683D6">
      <w:numFmt w:val="bullet"/>
      <w:lvlText w:val=""/>
      <w:lvlJc w:val="left"/>
      <w:pPr>
        <w:ind w:left="2595" w:firstLine="0"/>
      </w:pPr>
      <w:rPr>
        <w:rFonts w:ascii="Symbol" w:hAnsi="Symbol"/>
      </w:rPr>
    </w:lvl>
    <w:lvl w:ilvl="4" w:tplc="47889062">
      <w:numFmt w:val="bullet"/>
      <w:lvlText w:val="o"/>
      <w:lvlJc w:val="left"/>
      <w:pPr>
        <w:ind w:left="3315" w:firstLine="0"/>
      </w:pPr>
      <w:rPr>
        <w:rFonts w:ascii="Courier New" w:hAnsi="Courier New" w:cs="Courier New"/>
      </w:rPr>
    </w:lvl>
    <w:lvl w:ilvl="5" w:tplc="6528326A">
      <w:numFmt w:val="bullet"/>
      <w:lvlText w:val=""/>
      <w:lvlJc w:val="left"/>
      <w:pPr>
        <w:ind w:left="4035" w:firstLine="0"/>
      </w:pPr>
      <w:rPr>
        <w:rFonts w:ascii="Wingdings" w:eastAsia="Wingdings" w:hAnsi="Wingdings" w:cs="Wingdings"/>
      </w:rPr>
    </w:lvl>
    <w:lvl w:ilvl="6" w:tplc="5AC6F2F0">
      <w:numFmt w:val="bullet"/>
      <w:lvlText w:val=""/>
      <w:lvlJc w:val="left"/>
      <w:pPr>
        <w:ind w:left="4755" w:firstLine="0"/>
      </w:pPr>
      <w:rPr>
        <w:rFonts w:ascii="Symbol" w:hAnsi="Symbol"/>
      </w:rPr>
    </w:lvl>
    <w:lvl w:ilvl="7" w:tplc="A52874AC">
      <w:numFmt w:val="bullet"/>
      <w:lvlText w:val="o"/>
      <w:lvlJc w:val="left"/>
      <w:pPr>
        <w:ind w:left="5475" w:firstLine="0"/>
      </w:pPr>
      <w:rPr>
        <w:rFonts w:ascii="Courier New" w:hAnsi="Courier New" w:cs="Courier New"/>
      </w:rPr>
    </w:lvl>
    <w:lvl w:ilvl="8" w:tplc="75D87952">
      <w:numFmt w:val="bullet"/>
      <w:lvlText w:val=""/>
      <w:lvlJc w:val="left"/>
      <w:pPr>
        <w:ind w:left="6195" w:firstLine="0"/>
      </w:pPr>
      <w:rPr>
        <w:rFonts w:ascii="Wingdings" w:eastAsia="Wingdings" w:hAnsi="Wingdings" w:cs="Wingdings"/>
      </w:rPr>
    </w:lvl>
  </w:abstractNum>
  <w:abstractNum w:abstractNumId="19">
    <w:nsid w:val="335041EC"/>
    <w:multiLevelType w:val="hybridMultilevel"/>
    <w:tmpl w:val="6CC2AEEE"/>
    <w:name w:val="Нумерованный список 22"/>
    <w:lvl w:ilvl="0" w:tplc="7C9AB1DA">
      <w:start w:val="5"/>
      <w:numFmt w:val="decimal"/>
      <w:lvlText w:val="%1"/>
      <w:lvlJc w:val="left"/>
      <w:pPr>
        <w:ind w:left="993" w:firstLine="0"/>
      </w:pPr>
    </w:lvl>
    <w:lvl w:ilvl="1" w:tplc="9D5C6414">
      <w:start w:val="1"/>
      <w:numFmt w:val="lowerLetter"/>
      <w:lvlText w:val="%2."/>
      <w:lvlJc w:val="left"/>
      <w:pPr>
        <w:ind w:left="1713" w:firstLine="0"/>
      </w:pPr>
    </w:lvl>
    <w:lvl w:ilvl="2" w:tplc="BD701B0A">
      <w:start w:val="1"/>
      <w:numFmt w:val="lowerRoman"/>
      <w:lvlText w:val="%3."/>
      <w:lvlJc w:val="left"/>
      <w:pPr>
        <w:ind w:left="2613" w:firstLine="0"/>
      </w:pPr>
    </w:lvl>
    <w:lvl w:ilvl="3" w:tplc="C8BC534A">
      <w:start w:val="1"/>
      <w:numFmt w:val="decimal"/>
      <w:lvlText w:val="%4."/>
      <w:lvlJc w:val="left"/>
      <w:pPr>
        <w:ind w:left="3153" w:firstLine="0"/>
      </w:pPr>
    </w:lvl>
    <w:lvl w:ilvl="4" w:tplc="D68C573C">
      <w:start w:val="1"/>
      <w:numFmt w:val="lowerLetter"/>
      <w:lvlText w:val="%5."/>
      <w:lvlJc w:val="left"/>
      <w:pPr>
        <w:ind w:left="3873" w:firstLine="0"/>
      </w:pPr>
    </w:lvl>
    <w:lvl w:ilvl="5" w:tplc="2DA8FF06">
      <w:start w:val="1"/>
      <w:numFmt w:val="lowerRoman"/>
      <w:lvlText w:val="%6."/>
      <w:lvlJc w:val="left"/>
      <w:pPr>
        <w:ind w:left="4773" w:firstLine="0"/>
      </w:pPr>
    </w:lvl>
    <w:lvl w:ilvl="6" w:tplc="20026344">
      <w:start w:val="1"/>
      <w:numFmt w:val="decimal"/>
      <w:lvlText w:val="%7."/>
      <w:lvlJc w:val="left"/>
      <w:pPr>
        <w:ind w:left="5313" w:firstLine="0"/>
      </w:pPr>
    </w:lvl>
    <w:lvl w:ilvl="7" w:tplc="B36020BE">
      <w:start w:val="1"/>
      <w:numFmt w:val="lowerLetter"/>
      <w:lvlText w:val="%8."/>
      <w:lvlJc w:val="left"/>
      <w:pPr>
        <w:ind w:left="6033" w:firstLine="0"/>
      </w:pPr>
    </w:lvl>
    <w:lvl w:ilvl="8" w:tplc="76980AE6">
      <w:start w:val="1"/>
      <w:numFmt w:val="lowerRoman"/>
      <w:lvlText w:val="%9."/>
      <w:lvlJc w:val="left"/>
      <w:pPr>
        <w:ind w:left="6933" w:firstLine="0"/>
      </w:pPr>
    </w:lvl>
  </w:abstractNum>
  <w:abstractNum w:abstractNumId="20">
    <w:nsid w:val="344F7F26"/>
    <w:multiLevelType w:val="hybridMultilevel"/>
    <w:tmpl w:val="494E8948"/>
    <w:name w:val="Нумерованный список 19"/>
    <w:lvl w:ilvl="0" w:tplc="263425AC">
      <w:start w:val="1"/>
      <w:numFmt w:val="decimal"/>
      <w:lvlText w:val="%1."/>
      <w:lvlJc w:val="left"/>
      <w:pPr>
        <w:ind w:left="360" w:firstLine="0"/>
      </w:pPr>
    </w:lvl>
    <w:lvl w:ilvl="1" w:tplc="8D32258E">
      <w:start w:val="1"/>
      <w:numFmt w:val="lowerLetter"/>
      <w:lvlText w:val="%2."/>
      <w:lvlJc w:val="left"/>
      <w:pPr>
        <w:ind w:left="1080" w:firstLine="0"/>
      </w:pPr>
    </w:lvl>
    <w:lvl w:ilvl="2" w:tplc="091E3164">
      <w:start w:val="1"/>
      <w:numFmt w:val="lowerRoman"/>
      <w:lvlText w:val="%3."/>
      <w:lvlJc w:val="left"/>
      <w:pPr>
        <w:ind w:left="1980" w:firstLine="0"/>
      </w:pPr>
    </w:lvl>
    <w:lvl w:ilvl="3" w:tplc="21ECCCAE">
      <w:start w:val="1"/>
      <w:numFmt w:val="decimal"/>
      <w:lvlText w:val="%4."/>
      <w:lvlJc w:val="left"/>
      <w:pPr>
        <w:ind w:left="2520" w:firstLine="0"/>
      </w:pPr>
    </w:lvl>
    <w:lvl w:ilvl="4" w:tplc="A83A3A9E">
      <w:start w:val="1"/>
      <w:numFmt w:val="lowerLetter"/>
      <w:lvlText w:val="%5."/>
      <w:lvlJc w:val="left"/>
      <w:pPr>
        <w:ind w:left="3240" w:firstLine="0"/>
      </w:pPr>
    </w:lvl>
    <w:lvl w:ilvl="5" w:tplc="137A9F16">
      <w:start w:val="1"/>
      <w:numFmt w:val="lowerRoman"/>
      <w:lvlText w:val="%6."/>
      <w:lvlJc w:val="left"/>
      <w:pPr>
        <w:ind w:left="4140" w:firstLine="0"/>
      </w:pPr>
    </w:lvl>
    <w:lvl w:ilvl="6" w:tplc="95623F1C">
      <w:start w:val="1"/>
      <w:numFmt w:val="decimal"/>
      <w:lvlText w:val="%7."/>
      <w:lvlJc w:val="left"/>
      <w:pPr>
        <w:ind w:left="4680" w:firstLine="0"/>
      </w:pPr>
    </w:lvl>
    <w:lvl w:ilvl="7" w:tplc="6B1EB74E">
      <w:start w:val="1"/>
      <w:numFmt w:val="lowerLetter"/>
      <w:lvlText w:val="%8."/>
      <w:lvlJc w:val="left"/>
      <w:pPr>
        <w:ind w:left="5400" w:firstLine="0"/>
      </w:pPr>
    </w:lvl>
    <w:lvl w:ilvl="8" w:tplc="D752F608">
      <w:start w:val="1"/>
      <w:numFmt w:val="lowerRoman"/>
      <w:lvlText w:val="%9."/>
      <w:lvlJc w:val="left"/>
      <w:pPr>
        <w:ind w:left="6300" w:firstLine="0"/>
      </w:pPr>
    </w:lvl>
  </w:abstractNum>
  <w:abstractNum w:abstractNumId="21">
    <w:nsid w:val="36521D53"/>
    <w:multiLevelType w:val="hybridMultilevel"/>
    <w:tmpl w:val="651C4926"/>
    <w:name w:val="Нумерованный список 15"/>
    <w:lvl w:ilvl="0" w:tplc="8418EE4E">
      <w:start w:val="1"/>
      <w:numFmt w:val="decimal"/>
      <w:lvlText w:val="%1."/>
      <w:lvlJc w:val="left"/>
      <w:pPr>
        <w:ind w:left="720" w:firstLine="0"/>
      </w:pPr>
    </w:lvl>
    <w:lvl w:ilvl="1" w:tplc="C65677C6">
      <w:start w:val="1"/>
      <w:numFmt w:val="lowerLetter"/>
      <w:lvlText w:val="%2."/>
      <w:lvlJc w:val="left"/>
      <w:pPr>
        <w:ind w:left="1440" w:firstLine="0"/>
      </w:pPr>
    </w:lvl>
    <w:lvl w:ilvl="2" w:tplc="8D9AD234">
      <w:start w:val="1"/>
      <w:numFmt w:val="lowerRoman"/>
      <w:lvlText w:val="%3."/>
      <w:lvlJc w:val="left"/>
      <w:pPr>
        <w:ind w:left="2340" w:firstLine="0"/>
      </w:pPr>
    </w:lvl>
    <w:lvl w:ilvl="3" w:tplc="B1D6E2B0">
      <w:start w:val="1"/>
      <w:numFmt w:val="decimal"/>
      <w:lvlText w:val="%4."/>
      <w:lvlJc w:val="left"/>
      <w:pPr>
        <w:ind w:left="2880" w:firstLine="0"/>
      </w:pPr>
    </w:lvl>
    <w:lvl w:ilvl="4" w:tplc="FB8CC748">
      <w:start w:val="1"/>
      <w:numFmt w:val="lowerLetter"/>
      <w:lvlText w:val="%5."/>
      <w:lvlJc w:val="left"/>
      <w:pPr>
        <w:ind w:left="3600" w:firstLine="0"/>
      </w:pPr>
    </w:lvl>
    <w:lvl w:ilvl="5" w:tplc="B81A36CA">
      <w:start w:val="1"/>
      <w:numFmt w:val="lowerRoman"/>
      <w:lvlText w:val="%6."/>
      <w:lvlJc w:val="left"/>
      <w:pPr>
        <w:ind w:left="4500" w:firstLine="0"/>
      </w:pPr>
    </w:lvl>
    <w:lvl w:ilvl="6" w:tplc="68C2754A">
      <w:start w:val="1"/>
      <w:numFmt w:val="decimal"/>
      <w:lvlText w:val="%7."/>
      <w:lvlJc w:val="left"/>
      <w:pPr>
        <w:ind w:left="5040" w:firstLine="0"/>
      </w:pPr>
    </w:lvl>
    <w:lvl w:ilvl="7" w:tplc="14C879A2">
      <w:start w:val="1"/>
      <w:numFmt w:val="lowerLetter"/>
      <w:lvlText w:val="%8."/>
      <w:lvlJc w:val="left"/>
      <w:pPr>
        <w:ind w:left="5760" w:firstLine="0"/>
      </w:pPr>
    </w:lvl>
    <w:lvl w:ilvl="8" w:tplc="976E0196">
      <w:start w:val="1"/>
      <w:numFmt w:val="lowerRoman"/>
      <w:lvlText w:val="%9."/>
      <w:lvlJc w:val="left"/>
      <w:pPr>
        <w:ind w:left="6660" w:firstLine="0"/>
      </w:pPr>
    </w:lvl>
  </w:abstractNum>
  <w:abstractNum w:abstractNumId="22">
    <w:nsid w:val="3DA53120"/>
    <w:multiLevelType w:val="hybridMultilevel"/>
    <w:tmpl w:val="BCFA34FC"/>
    <w:name w:val="Нумерованный список 8"/>
    <w:lvl w:ilvl="0" w:tplc="1F160386">
      <w:start w:val="9"/>
      <w:numFmt w:val="decimal"/>
      <w:lvlText w:val="%1"/>
      <w:lvlJc w:val="left"/>
      <w:pPr>
        <w:ind w:left="1353" w:firstLine="0"/>
      </w:pPr>
    </w:lvl>
    <w:lvl w:ilvl="1" w:tplc="89CCE620">
      <w:start w:val="1"/>
      <w:numFmt w:val="lowerLetter"/>
      <w:lvlText w:val="%2."/>
      <w:lvlJc w:val="left"/>
      <w:pPr>
        <w:ind w:left="2073" w:firstLine="0"/>
      </w:pPr>
    </w:lvl>
    <w:lvl w:ilvl="2" w:tplc="E1668418">
      <w:start w:val="1"/>
      <w:numFmt w:val="lowerRoman"/>
      <w:lvlText w:val="%3."/>
      <w:lvlJc w:val="left"/>
      <w:pPr>
        <w:ind w:left="2973" w:firstLine="0"/>
      </w:pPr>
    </w:lvl>
    <w:lvl w:ilvl="3" w:tplc="014E7C68">
      <w:start w:val="1"/>
      <w:numFmt w:val="decimal"/>
      <w:lvlText w:val="%4."/>
      <w:lvlJc w:val="left"/>
      <w:pPr>
        <w:ind w:left="3513" w:firstLine="0"/>
      </w:pPr>
    </w:lvl>
    <w:lvl w:ilvl="4" w:tplc="16D8D4D2">
      <w:start w:val="1"/>
      <w:numFmt w:val="lowerLetter"/>
      <w:lvlText w:val="%5."/>
      <w:lvlJc w:val="left"/>
      <w:pPr>
        <w:ind w:left="4233" w:firstLine="0"/>
      </w:pPr>
    </w:lvl>
    <w:lvl w:ilvl="5" w:tplc="08643FDC">
      <w:start w:val="1"/>
      <w:numFmt w:val="lowerRoman"/>
      <w:lvlText w:val="%6."/>
      <w:lvlJc w:val="left"/>
      <w:pPr>
        <w:ind w:left="5133" w:firstLine="0"/>
      </w:pPr>
    </w:lvl>
    <w:lvl w:ilvl="6" w:tplc="5540EE5C">
      <w:start w:val="1"/>
      <w:numFmt w:val="decimal"/>
      <w:lvlText w:val="%7."/>
      <w:lvlJc w:val="left"/>
      <w:pPr>
        <w:ind w:left="5673" w:firstLine="0"/>
      </w:pPr>
    </w:lvl>
    <w:lvl w:ilvl="7" w:tplc="F676AD0A">
      <w:start w:val="1"/>
      <w:numFmt w:val="lowerLetter"/>
      <w:lvlText w:val="%8."/>
      <w:lvlJc w:val="left"/>
      <w:pPr>
        <w:ind w:left="6393" w:firstLine="0"/>
      </w:pPr>
    </w:lvl>
    <w:lvl w:ilvl="8" w:tplc="CA301172">
      <w:start w:val="1"/>
      <w:numFmt w:val="lowerRoman"/>
      <w:lvlText w:val="%9."/>
      <w:lvlJc w:val="left"/>
      <w:pPr>
        <w:ind w:left="7293" w:firstLine="0"/>
      </w:pPr>
    </w:lvl>
  </w:abstractNum>
  <w:abstractNum w:abstractNumId="23">
    <w:nsid w:val="403B5493"/>
    <w:multiLevelType w:val="hybridMultilevel"/>
    <w:tmpl w:val="88EAF25E"/>
    <w:name w:val="Нумерованный список 14"/>
    <w:lvl w:ilvl="0" w:tplc="9496E958">
      <w:start w:val="1"/>
      <w:numFmt w:val="decimal"/>
      <w:lvlText w:val="%1."/>
      <w:lvlJc w:val="left"/>
      <w:pPr>
        <w:ind w:left="1080" w:firstLine="0"/>
      </w:pPr>
    </w:lvl>
    <w:lvl w:ilvl="1" w:tplc="987AFC0E">
      <w:start w:val="1"/>
      <w:numFmt w:val="lowerLetter"/>
      <w:lvlText w:val="%2."/>
      <w:lvlJc w:val="left"/>
      <w:pPr>
        <w:ind w:left="1800" w:firstLine="0"/>
      </w:pPr>
    </w:lvl>
    <w:lvl w:ilvl="2" w:tplc="6D6A0068">
      <w:start w:val="1"/>
      <w:numFmt w:val="lowerRoman"/>
      <w:lvlText w:val="%3."/>
      <w:lvlJc w:val="left"/>
      <w:pPr>
        <w:ind w:left="2700" w:firstLine="0"/>
      </w:pPr>
    </w:lvl>
    <w:lvl w:ilvl="3" w:tplc="F31E62E8">
      <w:start w:val="1"/>
      <w:numFmt w:val="decimal"/>
      <w:lvlText w:val="%4."/>
      <w:lvlJc w:val="left"/>
      <w:pPr>
        <w:ind w:left="3240" w:firstLine="0"/>
      </w:pPr>
    </w:lvl>
    <w:lvl w:ilvl="4" w:tplc="DF22989A">
      <w:start w:val="1"/>
      <w:numFmt w:val="lowerLetter"/>
      <w:lvlText w:val="%5."/>
      <w:lvlJc w:val="left"/>
      <w:pPr>
        <w:ind w:left="3960" w:firstLine="0"/>
      </w:pPr>
    </w:lvl>
    <w:lvl w:ilvl="5" w:tplc="CA16424A">
      <w:start w:val="1"/>
      <w:numFmt w:val="lowerRoman"/>
      <w:lvlText w:val="%6."/>
      <w:lvlJc w:val="left"/>
      <w:pPr>
        <w:ind w:left="4860" w:firstLine="0"/>
      </w:pPr>
    </w:lvl>
    <w:lvl w:ilvl="6" w:tplc="9AAE8A4A">
      <w:start w:val="1"/>
      <w:numFmt w:val="decimal"/>
      <w:lvlText w:val="%7."/>
      <w:lvlJc w:val="left"/>
      <w:pPr>
        <w:ind w:left="5400" w:firstLine="0"/>
      </w:pPr>
    </w:lvl>
    <w:lvl w:ilvl="7" w:tplc="BB926088">
      <w:start w:val="1"/>
      <w:numFmt w:val="lowerLetter"/>
      <w:lvlText w:val="%8."/>
      <w:lvlJc w:val="left"/>
      <w:pPr>
        <w:ind w:left="6120" w:firstLine="0"/>
      </w:pPr>
    </w:lvl>
    <w:lvl w:ilvl="8" w:tplc="CF86C9E2">
      <w:start w:val="1"/>
      <w:numFmt w:val="lowerRoman"/>
      <w:lvlText w:val="%9."/>
      <w:lvlJc w:val="left"/>
      <w:pPr>
        <w:ind w:left="7020" w:firstLine="0"/>
      </w:pPr>
    </w:lvl>
  </w:abstractNum>
  <w:abstractNum w:abstractNumId="24">
    <w:nsid w:val="414070B3"/>
    <w:multiLevelType w:val="hybridMultilevel"/>
    <w:tmpl w:val="BBB80CF8"/>
    <w:name w:val="Нумерованный список 21"/>
    <w:lvl w:ilvl="0" w:tplc="DACC53C4">
      <w:numFmt w:val="bullet"/>
      <w:lvlText w:val=""/>
      <w:lvlJc w:val="left"/>
      <w:pPr>
        <w:ind w:left="360" w:firstLine="0"/>
      </w:pPr>
      <w:rPr>
        <w:rFonts w:ascii="Symbol" w:hAnsi="Symbol"/>
      </w:rPr>
    </w:lvl>
    <w:lvl w:ilvl="1" w:tplc="F5CE74B4">
      <w:numFmt w:val="bullet"/>
      <w:lvlText w:val="o"/>
      <w:lvlJc w:val="left"/>
      <w:pPr>
        <w:ind w:left="1080" w:firstLine="0"/>
      </w:pPr>
      <w:rPr>
        <w:rFonts w:ascii="Courier New" w:hAnsi="Courier New" w:cs="Courier New"/>
      </w:rPr>
    </w:lvl>
    <w:lvl w:ilvl="2" w:tplc="85C6958A">
      <w:numFmt w:val="bullet"/>
      <w:lvlText w:val=""/>
      <w:lvlJc w:val="left"/>
      <w:pPr>
        <w:ind w:left="1800" w:firstLine="0"/>
      </w:pPr>
      <w:rPr>
        <w:rFonts w:ascii="Wingdings" w:eastAsia="Wingdings" w:hAnsi="Wingdings" w:cs="Wingdings"/>
      </w:rPr>
    </w:lvl>
    <w:lvl w:ilvl="3" w:tplc="49966590">
      <w:numFmt w:val="bullet"/>
      <w:lvlText w:val=""/>
      <w:lvlJc w:val="left"/>
      <w:pPr>
        <w:ind w:left="2520" w:firstLine="0"/>
      </w:pPr>
      <w:rPr>
        <w:rFonts w:ascii="Symbol" w:hAnsi="Symbol"/>
      </w:rPr>
    </w:lvl>
    <w:lvl w:ilvl="4" w:tplc="A5A8C18C">
      <w:numFmt w:val="bullet"/>
      <w:lvlText w:val="o"/>
      <w:lvlJc w:val="left"/>
      <w:pPr>
        <w:ind w:left="3240" w:firstLine="0"/>
      </w:pPr>
      <w:rPr>
        <w:rFonts w:ascii="Courier New" w:hAnsi="Courier New" w:cs="Courier New"/>
      </w:rPr>
    </w:lvl>
    <w:lvl w:ilvl="5" w:tplc="A99E9DC4">
      <w:numFmt w:val="bullet"/>
      <w:lvlText w:val=""/>
      <w:lvlJc w:val="left"/>
      <w:pPr>
        <w:ind w:left="3960" w:firstLine="0"/>
      </w:pPr>
      <w:rPr>
        <w:rFonts w:ascii="Wingdings" w:eastAsia="Wingdings" w:hAnsi="Wingdings" w:cs="Wingdings"/>
      </w:rPr>
    </w:lvl>
    <w:lvl w:ilvl="6" w:tplc="169229D2">
      <w:numFmt w:val="bullet"/>
      <w:lvlText w:val=""/>
      <w:lvlJc w:val="left"/>
      <w:pPr>
        <w:ind w:left="4680" w:firstLine="0"/>
      </w:pPr>
      <w:rPr>
        <w:rFonts w:ascii="Symbol" w:hAnsi="Symbol"/>
      </w:rPr>
    </w:lvl>
    <w:lvl w:ilvl="7" w:tplc="A0DEF8B8">
      <w:numFmt w:val="bullet"/>
      <w:lvlText w:val="o"/>
      <w:lvlJc w:val="left"/>
      <w:pPr>
        <w:ind w:left="5400" w:firstLine="0"/>
      </w:pPr>
      <w:rPr>
        <w:rFonts w:ascii="Courier New" w:hAnsi="Courier New" w:cs="Courier New"/>
      </w:rPr>
    </w:lvl>
    <w:lvl w:ilvl="8" w:tplc="733C683C">
      <w:numFmt w:val="bullet"/>
      <w:lvlText w:val=""/>
      <w:lvlJc w:val="left"/>
      <w:pPr>
        <w:ind w:left="6120" w:firstLine="0"/>
      </w:pPr>
      <w:rPr>
        <w:rFonts w:ascii="Wingdings" w:eastAsia="Wingdings" w:hAnsi="Wingdings" w:cs="Wingdings"/>
      </w:rPr>
    </w:lvl>
  </w:abstractNum>
  <w:abstractNum w:abstractNumId="25">
    <w:nsid w:val="42D06271"/>
    <w:multiLevelType w:val="hybridMultilevel"/>
    <w:tmpl w:val="C4881DB6"/>
    <w:name w:val="Нумерованный список 9"/>
    <w:lvl w:ilvl="0" w:tplc="409CFB86">
      <w:numFmt w:val="bullet"/>
      <w:lvlText w:val=""/>
      <w:lvlJc w:val="left"/>
      <w:pPr>
        <w:ind w:left="360" w:firstLine="0"/>
      </w:pPr>
      <w:rPr>
        <w:rFonts w:ascii="Symbol" w:hAnsi="Symbol"/>
      </w:rPr>
    </w:lvl>
    <w:lvl w:ilvl="1" w:tplc="C8005C64">
      <w:numFmt w:val="bullet"/>
      <w:lvlText w:val="o"/>
      <w:lvlJc w:val="left"/>
      <w:pPr>
        <w:ind w:left="1080" w:firstLine="0"/>
      </w:pPr>
      <w:rPr>
        <w:rFonts w:ascii="Courier New" w:hAnsi="Courier New" w:cs="Courier New"/>
      </w:rPr>
    </w:lvl>
    <w:lvl w:ilvl="2" w:tplc="F35A6BF6">
      <w:numFmt w:val="bullet"/>
      <w:lvlText w:val=""/>
      <w:lvlJc w:val="left"/>
      <w:pPr>
        <w:ind w:left="1800" w:firstLine="0"/>
      </w:pPr>
      <w:rPr>
        <w:rFonts w:ascii="Wingdings" w:eastAsia="Wingdings" w:hAnsi="Wingdings" w:cs="Wingdings"/>
      </w:rPr>
    </w:lvl>
    <w:lvl w:ilvl="3" w:tplc="208AC5FC">
      <w:numFmt w:val="bullet"/>
      <w:lvlText w:val=""/>
      <w:lvlJc w:val="left"/>
      <w:pPr>
        <w:ind w:left="2520" w:firstLine="0"/>
      </w:pPr>
      <w:rPr>
        <w:rFonts w:ascii="Symbol" w:hAnsi="Symbol"/>
      </w:rPr>
    </w:lvl>
    <w:lvl w:ilvl="4" w:tplc="0C4030B4">
      <w:numFmt w:val="bullet"/>
      <w:lvlText w:val="o"/>
      <w:lvlJc w:val="left"/>
      <w:pPr>
        <w:ind w:left="3240" w:firstLine="0"/>
      </w:pPr>
      <w:rPr>
        <w:rFonts w:ascii="Courier New" w:hAnsi="Courier New" w:cs="Courier New"/>
      </w:rPr>
    </w:lvl>
    <w:lvl w:ilvl="5" w:tplc="BF080E80">
      <w:numFmt w:val="bullet"/>
      <w:lvlText w:val=""/>
      <w:lvlJc w:val="left"/>
      <w:pPr>
        <w:ind w:left="3960" w:firstLine="0"/>
      </w:pPr>
      <w:rPr>
        <w:rFonts w:ascii="Wingdings" w:eastAsia="Wingdings" w:hAnsi="Wingdings" w:cs="Wingdings"/>
      </w:rPr>
    </w:lvl>
    <w:lvl w:ilvl="6" w:tplc="A2CCD31C">
      <w:numFmt w:val="bullet"/>
      <w:lvlText w:val=""/>
      <w:lvlJc w:val="left"/>
      <w:pPr>
        <w:ind w:left="4680" w:firstLine="0"/>
      </w:pPr>
      <w:rPr>
        <w:rFonts w:ascii="Symbol" w:hAnsi="Symbol"/>
      </w:rPr>
    </w:lvl>
    <w:lvl w:ilvl="7" w:tplc="7076E546">
      <w:numFmt w:val="bullet"/>
      <w:lvlText w:val="o"/>
      <w:lvlJc w:val="left"/>
      <w:pPr>
        <w:ind w:left="5400" w:firstLine="0"/>
      </w:pPr>
      <w:rPr>
        <w:rFonts w:ascii="Courier New" w:hAnsi="Courier New" w:cs="Courier New"/>
      </w:rPr>
    </w:lvl>
    <w:lvl w:ilvl="8" w:tplc="3EA47294">
      <w:numFmt w:val="bullet"/>
      <w:lvlText w:val=""/>
      <w:lvlJc w:val="left"/>
      <w:pPr>
        <w:ind w:left="6120" w:firstLine="0"/>
      </w:pPr>
      <w:rPr>
        <w:rFonts w:ascii="Wingdings" w:eastAsia="Wingdings" w:hAnsi="Wingdings" w:cs="Wingdings"/>
      </w:rPr>
    </w:lvl>
  </w:abstractNum>
  <w:abstractNum w:abstractNumId="26">
    <w:nsid w:val="43816E1A"/>
    <w:multiLevelType w:val="hybridMultilevel"/>
    <w:tmpl w:val="4BCC5762"/>
    <w:name w:val="Нумерованный список 13"/>
    <w:lvl w:ilvl="0" w:tplc="DF242A24">
      <w:numFmt w:val="bullet"/>
      <w:lvlText w:val=""/>
      <w:lvlJc w:val="left"/>
      <w:pPr>
        <w:ind w:left="561" w:firstLine="0"/>
      </w:pPr>
      <w:rPr>
        <w:rFonts w:ascii="Symbol" w:hAnsi="Symbol"/>
      </w:rPr>
    </w:lvl>
    <w:lvl w:ilvl="1" w:tplc="17544262">
      <w:numFmt w:val="bullet"/>
      <w:lvlText w:val="o"/>
      <w:lvlJc w:val="left"/>
      <w:pPr>
        <w:ind w:left="1281" w:firstLine="0"/>
      </w:pPr>
      <w:rPr>
        <w:rFonts w:ascii="Courier New" w:hAnsi="Courier New" w:cs="Courier New"/>
      </w:rPr>
    </w:lvl>
    <w:lvl w:ilvl="2" w:tplc="3A0AFD1A">
      <w:numFmt w:val="bullet"/>
      <w:lvlText w:val=""/>
      <w:lvlJc w:val="left"/>
      <w:pPr>
        <w:ind w:left="2001" w:firstLine="0"/>
      </w:pPr>
      <w:rPr>
        <w:rFonts w:ascii="Wingdings" w:eastAsia="Wingdings" w:hAnsi="Wingdings" w:cs="Wingdings"/>
      </w:rPr>
    </w:lvl>
    <w:lvl w:ilvl="3" w:tplc="62C82FDC">
      <w:numFmt w:val="bullet"/>
      <w:lvlText w:val=""/>
      <w:lvlJc w:val="left"/>
      <w:pPr>
        <w:ind w:left="2721" w:firstLine="0"/>
      </w:pPr>
      <w:rPr>
        <w:rFonts w:ascii="Symbol" w:hAnsi="Symbol"/>
      </w:rPr>
    </w:lvl>
    <w:lvl w:ilvl="4" w:tplc="6E264858">
      <w:numFmt w:val="bullet"/>
      <w:lvlText w:val="o"/>
      <w:lvlJc w:val="left"/>
      <w:pPr>
        <w:ind w:left="3441" w:firstLine="0"/>
      </w:pPr>
      <w:rPr>
        <w:rFonts w:ascii="Courier New" w:hAnsi="Courier New" w:cs="Courier New"/>
      </w:rPr>
    </w:lvl>
    <w:lvl w:ilvl="5" w:tplc="ED8A4A56">
      <w:numFmt w:val="bullet"/>
      <w:lvlText w:val=""/>
      <w:lvlJc w:val="left"/>
      <w:pPr>
        <w:ind w:left="4161" w:firstLine="0"/>
      </w:pPr>
      <w:rPr>
        <w:rFonts w:ascii="Wingdings" w:eastAsia="Wingdings" w:hAnsi="Wingdings" w:cs="Wingdings"/>
      </w:rPr>
    </w:lvl>
    <w:lvl w:ilvl="6" w:tplc="157A4036">
      <w:numFmt w:val="bullet"/>
      <w:lvlText w:val=""/>
      <w:lvlJc w:val="left"/>
      <w:pPr>
        <w:ind w:left="4881" w:firstLine="0"/>
      </w:pPr>
      <w:rPr>
        <w:rFonts w:ascii="Symbol" w:hAnsi="Symbol"/>
      </w:rPr>
    </w:lvl>
    <w:lvl w:ilvl="7" w:tplc="E78A1942">
      <w:numFmt w:val="bullet"/>
      <w:lvlText w:val="o"/>
      <w:lvlJc w:val="left"/>
      <w:pPr>
        <w:ind w:left="5601" w:firstLine="0"/>
      </w:pPr>
      <w:rPr>
        <w:rFonts w:ascii="Courier New" w:hAnsi="Courier New" w:cs="Courier New"/>
      </w:rPr>
    </w:lvl>
    <w:lvl w:ilvl="8" w:tplc="63343250">
      <w:numFmt w:val="bullet"/>
      <w:lvlText w:val=""/>
      <w:lvlJc w:val="left"/>
      <w:pPr>
        <w:ind w:left="6321" w:firstLine="0"/>
      </w:pPr>
      <w:rPr>
        <w:rFonts w:ascii="Wingdings" w:eastAsia="Wingdings" w:hAnsi="Wingdings" w:cs="Wingdings"/>
      </w:rPr>
    </w:lvl>
  </w:abstractNum>
  <w:abstractNum w:abstractNumId="27">
    <w:nsid w:val="464D486D"/>
    <w:multiLevelType w:val="hybridMultilevel"/>
    <w:tmpl w:val="A602031C"/>
    <w:name w:val="Нумерованный список 27"/>
    <w:lvl w:ilvl="0" w:tplc="8F9602B8">
      <w:start w:val="1"/>
      <w:numFmt w:val="decimal"/>
      <w:lvlText w:val="%1."/>
      <w:lvlJc w:val="left"/>
      <w:pPr>
        <w:ind w:left="360" w:firstLine="0"/>
      </w:pPr>
    </w:lvl>
    <w:lvl w:ilvl="1" w:tplc="BA280F42">
      <w:start w:val="1"/>
      <w:numFmt w:val="lowerLetter"/>
      <w:lvlText w:val="%2."/>
      <w:lvlJc w:val="left"/>
      <w:pPr>
        <w:ind w:left="1080" w:firstLine="0"/>
      </w:pPr>
    </w:lvl>
    <w:lvl w:ilvl="2" w:tplc="964C6256">
      <w:start w:val="1"/>
      <w:numFmt w:val="lowerRoman"/>
      <w:lvlText w:val="%3."/>
      <w:lvlJc w:val="left"/>
      <w:pPr>
        <w:ind w:left="1980" w:firstLine="0"/>
      </w:pPr>
    </w:lvl>
    <w:lvl w:ilvl="3" w:tplc="E40654D0">
      <w:start w:val="1"/>
      <w:numFmt w:val="decimal"/>
      <w:lvlText w:val="%4."/>
      <w:lvlJc w:val="left"/>
      <w:pPr>
        <w:ind w:left="2520" w:firstLine="0"/>
      </w:pPr>
    </w:lvl>
    <w:lvl w:ilvl="4" w:tplc="230009EA">
      <w:start w:val="1"/>
      <w:numFmt w:val="lowerLetter"/>
      <w:lvlText w:val="%5."/>
      <w:lvlJc w:val="left"/>
      <w:pPr>
        <w:ind w:left="3240" w:firstLine="0"/>
      </w:pPr>
    </w:lvl>
    <w:lvl w:ilvl="5" w:tplc="D31A0922">
      <w:start w:val="1"/>
      <w:numFmt w:val="lowerRoman"/>
      <w:lvlText w:val="%6."/>
      <w:lvlJc w:val="left"/>
      <w:pPr>
        <w:ind w:left="4140" w:firstLine="0"/>
      </w:pPr>
    </w:lvl>
    <w:lvl w:ilvl="6" w:tplc="B28EA7D6">
      <w:start w:val="1"/>
      <w:numFmt w:val="decimal"/>
      <w:lvlText w:val="%7."/>
      <w:lvlJc w:val="left"/>
      <w:pPr>
        <w:ind w:left="4680" w:firstLine="0"/>
      </w:pPr>
    </w:lvl>
    <w:lvl w:ilvl="7" w:tplc="2FA8A596">
      <w:start w:val="1"/>
      <w:numFmt w:val="lowerLetter"/>
      <w:lvlText w:val="%8."/>
      <w:lvlJc w:val="left"/>
      <w:pPr>
        <w:ind w:left="5400" w:firstLine="0"/>
      </w:pPr>
    </w:lvl>
    <w:lvl w:ilvl="8" w:tplc="0CD46116">
      <w:start w:val="1"/>
      <w:numFmt w:val="lowerRoman"/>
      <w:lvlText w:val="%9."/>
      <w:lvlJc w:val="left"/>
      <w:pPr>
        <w:ind w:left="6300" w:firstLine="0"/>
      </w:pPr>
    </w:lvl>
  </w:abstractNum>
  <w:abstractNum w:abstractNumId="28">
    <w:nsid w:val="476704BA"/>
    <w:multiLevelType w:val="hybridMultilevel"/>
    <w:tmpl w:val="178802A4"/>
    <w:name w:val="Нумерованный список 17"/>
    <w:lvl w:ilvl="0" w:tplc="94DAE25E">
      <w:numFmt w:val="bullet"/>
      <w:lvlText w:val=""/>
      <w:lvlJc w:val="left"/>
      <w:pPr>
        <w:ind w:left="360" w:firstLine="0"/>
      </w:pPr>
      <w:rPr>
        <w:rFonts w:ascii="Symbol" w:hAnsi="Symbol"/>
      </w:rPr>
    </w:lvl>
    <w:lvl w:ilvl="1" w:tplc="F62E0402">
      <w:numFmt w:val="bullet"/>
      <w:lvlText w:val="o"/>
      <w:lvlJc w:val="left"/>
      <w:pPr>
        <w:ind w:left="1080" w:firstLine="0"/>
      </w:pPr>
      <w:rPr>
        <w:rFonts w:ascii="Courier New" w:hAnsi="Courier New" w:cs="Courier New"/>
      </w:rPr>
    </w:lvl>
    <w:lvl w:ilvl="2" w:tplc="1AE63250">
      <w:numFmt w:val="bullet"/>
      <w:lvlText w:val=""/>
      <w:lvlJc w:val="left"/>
      <w:pPr>
        <w:ind w:left="1800" w:firstLine="0"/>
      </w:pPr>
      <w:rPr>
        <w:rFonts w:ascii="Wingdings" w:eastAsia="Wingdings" w:hAnsi="Wingdings" w:cs="Wingdings"/>
      </w:rPr>
    </w:lvl>
    <w:lvl w:ilvl="3" w:tplc="721646A2">
      <w:numFmt w:val="bullet"/>
      <w:lvlText w:val=""/>
      <w:lvlJc w:val="left"/>
      <w:pPr>
        <w:ind w:left="2520" w:firstLine="0"/>
      </w:pPr>
      <w:rPr>
        <w:rFonts w:ascii="Symbol" w:hAnsi="Symbol"/>
      </w:rPr>
    </w:lvl>
    <w:lvl w:ilvl="4" w:tplc="2364FF2C">
      <w:numFmt w:val="bullet"/>
      <w:lvlText w:val="o"/>
      <w:lvlJc w:val="left"/>
      <w:pPr>
        <w:ind w:left="3240" w:firstLine="0"/>
      </w:pPr>
      <w:rPr>
        <w:rFonts w:ascii="Courier New" w:hAnsi="Courier New" w:cs="Courier New"/>
      </w:rPr>
    </w:lvl>
    <w:lvl w:ilvl="5" w:tplc="F050DA84">
      <w:numFmt w:val="bullet"/>
      <w:lvlText w:val=""/>
      <w:lvlJc w:val="left"/>
      <w:pPr>
        <w:ind w:left="3960" w:firstLine="0"/>
      </w:pPr>
      <w:rPr>
        <w:rFonts w:ascii="Wingdings" w:eastAsia="Wingdings" w:hAnsi="Wingdings" w:cs="Wingdings"/>
      </w:rPr>
    </w:lvl>
    <w:lvl w:ilvl="6" w:tplc="7A6863B2">
      <w:numFmt w:val="bullet"/>
      <w:lvlText w:val=""/>
      <w:lvlJc w:val="left"/>
      <w:pPr>
        <w:ind w:left="4680" w:firstLine="0"/>
      </w:pPr>
      <w:rPr>
        <w:rFonts w:ascii="Symbol" w:hAnsi="Symbol"/>
      </w:rPr>
    </w:lvl>
    <w:lvl w:ilvl="7" w:tplc="394A4C62">
      <w:numFmt w:val="bullet"/>
      <w:lvlText w:val="o"/>
      <w:lvlJc w:val="left"/>
      <w:pPr>
        <w:ind w:left="5400" w:firstLine="0"/>
      </w:pPr>
      <w:rPr>
        <w:rFonts w:ascii="Courier New" w:hAnsi="Courier New" w:cs="Courier New"/>
      </w:rPr>
    </w:lvl>
    <w:lvl w:ilvl="8" w:tplc="C090EDC8">
      <w:numFmt w:val="bullet"/>
      <w:lvlText w:val=""/>
      <w:lvlJc w:val="left"/>
      <w:pPr>
        <w:ind w:left="6120" w:firstLine="0"/>
      </w:pPr>
      <w:rPr>
        <w:rFonts w:ascii="Wingdings" w:eastAsia="Wingdings" w:hAnsi="Wingdings" w:cs="Wingdings"/>
      </w:rPr>
    </w:lvl>
  </w:abstractNum>
  <w:abstractNum w:abstractNumId="29">
    <w:nsid w:val="4CA46E75"/>
    <w:multiLevelType w:val="hybridMultilevel"/>
    <w:tmpl w:val="A14EAAC4"/>
    <w:name w:val="Нумерованный список 12"/>
    <w:lvl w:ilvl="0" w:tplc="D1A0A54E">
      <w:numFmt w:val="bullet"/>
      <w:lvlText w:val=""/>
      <w:lvlJc w:val="left"/>
      <w:pPr>
        <w:ind w:left="561" w:firstLine="0"/>
      </w:pPr>
      <w:rPr>
        <w:rFonts w:ascii="Symbol" w:hAnsi="Symbol"/>
      </w:rPr>
    </w:lvl>
    <w:lvl w:ilvl="1" w:tplc="4BE4CE78">
      <w:numFmt w:val="bullet"/>
      <w:lvlText w:val="o"/>
      <w:lvlJc w:val="left"/>
      <w:pPr>
        <w:ind w:left="1281" w:firstLine="0"/>
      </w:pPr>
      <w:rPr>
        <w:rFonts w:ascii="Courier New" w:hAnsi="Courier New" w:cs="Courier New"/>
      </w:rPr>
    </w:lvl>
    <w:lvl w:ilvl="2" w:tplc="7B20FE5C">
      <w:numFmt w:val="bullet"/>
      <w:lvlText w:val=""/>
      <w:lvlJc w:val="left"/>
      <w:pPr>
        <w:ind w:left="2001" w:firstLine="0"/>
      </w:pPr>
      <w:rPr>
        <w:rFonts w:ascii="Wingdings" w:eastAsia="Wingdings" w:hAnsi="Wingdings" w:cs="Wingdings"/>
      </w:rPr>
    </w:lvl>
    <w:lvl w:ilvl="3" w:tplc="C4EACA40">
      <w:numFmt w:val="bullet"/>
      <w:lvlText w:val=""/>
      <w:lvlJc w:val="left"/>
      <w:pPr>
        <w:ind w:left="2721" w:firstLine="0"/>
      </w:pPr>
      <w:rPr>
        <w:rFonts w:ascii="Symbol" w:hAnsi="Symbol"/>
      </w:rPr>
    </w:lvl>
    <w:lvl w:ilvl="4" w:tplc="72BE53C2">
      <w:numFmt w:val="bullet"/>
      <w:lvlText w:val="o"/>
      <w:lvlJc w:val="left"/>
      <w:pPr>
        <w:ind w:left="3441" w:firstLine="0"/>
      </w:pPr>
      <w:rPr>
        <w:rFonts w:ascii="Courier New" w:hAnsi="Courier New" w:cs="Courier New"/>
      </w:rPr>
    </w:lvl>
    <w:lvl w:ilvl="5" w:tplc="94A62210">
      <w:numFmt w:val="bullet"/>
      <w:lvlText w:val=""/>
      <w:lvlJc w:val="left"/>
      <w:pPr>
        <w:ind w:left="4161" w:firstLine="0"/>
      </w:pPr>
      <w:rPr>
        <w:rFonts w:ascii="Wingdings" w:eastAsia="Wingdings" w:hAnsi="Wingdings" w:cs="Wingdings"/>
      </w:rPr>
    </w:lvl>
    <w:lvl w:ilvl="6" w:tplc="1E6EB4A0">
      <w:numFmt w:val="bullet"/>
      <w:lvlText w:val=""/>
      <w:lvlJc w:val="left"/>
      <w:pPr>
        <w:ind w:left="4881" w:firstLine="0"/>
      </w:pPr>
      <w:rPr>
        <w:rFonts w:ascii="Symbol" w:hAnsi="Symbol"/>
      </w:rPr>
    </w:lvl>
    <w:lvl w:ilvl="7" w:tplc="E758D7A2">
      <w:numFmt w:val="bullet"/>
      <w:lvlText w:val="o"/>
      <w:lvlJc w:val="left"/>
      <w:pPr>
        <w:ind w:left="5601" w:firstLine="0"/>
      </w:pPr>
      <w:rPr>
        <w:rFonts w:ascii="Courier New" w:hAnsi="Courier New" w:cs="Courier New"/>
      </w:rPr>
    </w:lvl>
    <w:lvl w:ilvl="8" w:tplc="1270A0E8">
      <w:numFmt w:val="bullet"/>
      <w:lvlText w:val=""/>
      <w:lvlJc w:val="left"/>
      <w:pPr>
        <w:ind w:left="6321" w:firstLine="0"/>
      </w:pPr>
      <w:rPr>
        <w:rFonts w:ascii="Wingdings" w:eastAsia="Wingdings" w:hAnsi="Wingdings" w:cs="Wingdings"/>
      </w:rPr>
    </w:lvl>
  </w:abstractNum>
  <w:abstractNum w:abstractNumId="30">
    <w:nsid w:val="55903BE2"/>
    <w:multiLevelType w:val="hybridMultilevel"/>
    <w:tmpl w:val="03BC844C"/>
    <w:name w:val="Нумерованный список 35"/>
    <w:lvl w:ilvl="0" w:tplc="C86EBC22">
      <w:numFmt w:val="bullet"/>
      <w:lvlText w:val=""/>
      <w:lvlJc w:val="left"/>
      <w:pPr>
        <w:ind w:left="360" w:firstLine="0"/>
      </w:pPr>
      <w:rPr>
        <w:rFonts w:ascii="Symbol" w:hAnsi="Symbol"/>
      </w:rPr>
    </w:lvl>
    <w:lvl w:ilvl="1" w:tplc="FD786E68">
      <w:numFmt w:val="bullet"/>
      <w:lvlText w:val="o"/>
      <w:lvlJc w:val="left"/>
      <w:pPr>
        <w:ind w:left="1080" w:firstLine="0"/>
      </w:pPr>
      <w:rPr>
        <w:rFonts w:ascii="Courier New" w:hAnsi="Courier New" w:cs="Courier New"/>
      </w:rPr>
    </w:lvl>
    <w:lvl w:ilvl="2" w:tplc="F8BCD788">
      <w:numFmt w:val="bullet"/>
      <w:lvlText w:val=""/>
      <w:lvlJc w:val="left"/>
      <w:pPr>
        <w:ind w:left="1800" w:firstLine="0"/>
      </w:pPr>
      <w:rPr>
        <w:rFonts w:ascii="Wingdings" w:eastAsia="Wingdings" w:hAnsi="Wingdings" w:cs="Wingdings"/>
      </w:rPr>
    </w:lvl>
    <w:lvl w:ilvl="3" w:tplc="169819C2">
      <w:numFmt w:val="bullet"/>
      <w:lvlText w:val=""/>
      <w:lvlJc w:val="left"/>
      <w:pPr>
        <w:ind w:left="2520" w:firstLine="0"/>
      </w:pPr>
      <w:rPr>
        <w:rFonts w:ascii="Symbol" w:hAnsi="Symbol"/>
      </w:rPr>
    </w:lvl>
    <w:lvl w:ilvl="4" w:tplc="937692C4">
      <w:numFmt w:val="bullet"/>
      <w:lvlText w:val="o"/>
      <w:lvlJc w:val="left"/>
      <w:pPr>
        <w:ind w:left="3240" w:firstLine="0"/>
      </w:pPr>
      <w:rPr>
        <w:rFonts w:ascii="Courier New" w:hAnsi="Courier New" w:cs="Courier New"/>
      </w:rPr>
    </w:lvl>
    <w:lvl w:ilvl="5" w:tplc="0EF66D18">
      <w:numFmt w:val="bullet"/>
      <w:lvlText w:val=""/>
      <w:lvlJc w:val="left"/>
      <w:pPr>
        <w:ind w:left="3960" w:firstLine="0"/>
      </w:pPr>
      <w:rPr>
        <w:rFonts w:ascii="Wingdings" w:eastAsia="Wingdings" w:hAnsi="Wingdings" w:cs="Wingdings"/>
      </w:rPr>
    </w:lvl>
    <w:lvl w:ilvl="6" w:tplc="915CF662">
      <w:numFmt w:val="bullet"/>
      <w:lvlText w:val=""/>
      <w:lvlJc w:val="left"/>
      <w:pPr>
        <w:ind w:left="4680" w:firstLine="0"/>
      </w:pPr>
      <w:rPr>
        <w:rFonts w:ascii="Symbol" w:hAnsi="Symbol"/>
      </w:rPr>
    </w:lvl>
    <w:lvl w:ilvl="7" w:tplc="DA00AED6">
      <w:numFmt w:val="bullet"/>
      <w:lvlText w:val="o"/>
      <w:lvlJc w:val="left"/>
      <w:pPr>
        <w:ind w:left="5400" w:firstLine="0"/>
      </w:pPr>
      <w:rPr>
        <w:rFonts w:ascii="Courier New" w:hAnsi="Courier New" w:cs="Courier New"/>
      </w:rPr>
    </w:lvl>
    <w:lvl w:ilvl="8" w:tplc="D9CC074E">
      <w:numFmt w:val="bullet"/>
      <w:lvlText w:val=""/>
      <w:lvlJc w:val="left"/>
      <w:pPr>
        <w:ind w:left="6120" w:firstLine="0"/>
      </w:pPr>
      <w:rPr>
        <w:rFonts w:ascii="Wingdings" w:eastAsia="Wingdings" w:hAnsi="Wingdings" w:cs="Wingdings"/>
      </w:rPr>
    </w:lvl>
  </w:abstractNum>
  <w:abstractNum w:abstractNumId="31">
    <w:nsid w:val="55EB6970"/>
    <w:multiLevelType w:val="hybridMultilevel"/>
    <w:tmpl w:val="7A64C2E8"/>
    <w:name w:val="Нумерованный список 36"/>
    <w:lvl w:ilvl="0" w:tplc="EC88C69C">
      <w:numFmt w:val="bullet"/>
      <w:lvlText w:val=""/>
      <w:lvlJc w:val="left"/>
      <w:pPr>
        <w:ind w:left="360" w:firstLine="0"/>
      </w:pPr>
      <w:rPr>
        <w:rFonts w:ascii="Symbol" w:hAnsi="Symbol"/>
      </w:rPr>
    </w:lvl>
    <w:lvl w:ilvl="1" w:tplc="F35C9FA4">
      <w:numFmt w:val="bullet"/>
      <w:lvlText w:val="o"/>
      <w:lvlJc w:val="left"/>
      <w:pPr>
        <w:ind w:left="1080" w:firstLine="0"/>
      </w:pPr>
      <w:rPr>
        <w:rFonts w:ascii="Courier New" w:hAnsi="Courier New" w:cs="Courier New"/>
      </w:rPr>
    </w:lvl>
    <w:lvl w:ilvl="2" w:tplc="E47645C0">
      <w:numFmt w:val="bullet"/>
      <w:lvlText w:val=""/>
      <w:lvlJc w:val="left"/>
      <w:pPr>
        <w:ind w:left="1800" w:firstLine="0"/>
      </w:pPr>
      <w:rPr>
        <w:rFonts w:ascii="Wingdings" w:eastAsia="Wingdings" w:hAnsi="Wingdings" w:cs="Wingdings"/>
      </w:rPr>
    </w:lvl>
    <w:lvl w:ilvl="3" w:tplc="3FAC388A">
      <w:numFmt w:val="bullet"/>
      <w:lvlText w:val=""/>
      <w:lvlJc w:val="left"/>
      <w:pPr>
        <w:ind w:left="2520" w:firstLine="0"/>
      </w:pPr>
      <w:rPr>
        <w:rFonts w:ascii="Symbol" w:hAnsi="Symbol"/>
      </w:rPr>
    </w:lvl>
    <w:lvl w:ilvl="4" w:tplc="89E23D94">
      <w:numFmt w:val="bullet"/>
      <w:lvlText w:val="o"/>
      <w:lvlJc w:val="left"/>
      <w:pPr>
        <w:ind w:left="3240" w:firstLine="0"/>
      </w:pPr>
      <w:rPr>
        <w:rFonts w:ascii="Courier New" w:hAnsi="Courier New" w:cs="Courier New"/>
      </w:rPr>
    </w:lvl>
    <w:lvl w:ilvl="5" w:tplc="AE6ACCD4">
      <w:numFmt w:val="bullet"/>
      <w:lvlText w:val=""/>
      <w:lvlJc w:val="left"/>
      <w:pPr>
        <w:ind w:left="3960" w:firstLine="0"/>
      </w:pPr>
      <w:rPr>
        <w:rFonts w:ascii="Wingdings" w:eastAsia="Wingdings" w:hAnsi="Wingdings" w:cs="Wingdings"/>
      </w:rPr>
    </w:lvl>
    <w:lvl w:ilvl="6" w:tplc="584A98B6">
      <w:numFmt w:val="bullet"/>
      <w:lvlText w:val=""/>
      <w:lvlJc w:val="left"/>
      <w:pPr>
        <w:ind w:left="4680" w:firstLine="0"/>
      </w:pPr>
      <w:rPr>
        <w:rFonts w:ascii="Symbol" w:hAnsi="Symbol"/>
      </w:rPr>
    </w:lvl>
    <w:lvl w:ilvl="7" w:tplc="EBF011F8">
      <w:numFmt w:val="bullet"/>
      <w:lvlText w:val="o"/>
      <w:lvlJc w:val="left"/>
      <w:pPr>
        <w:ind w:left="5400" w:firstLine="0"/>
      </w:pPr>
      <w:rPr>
        <w:rFonts w:ascii="Courier New" w:hAnsi="Courier New" w:cs="Courier New"/>
      </w:rPr>
    </w:lvl>
    <w:lvl w:ilvl="8" w:tplc="CB1A4156">
      <w:numFmt w:val="bullet"/>
      <w:lvlText w:val=""/>
      <w:lvlJc w:val="left"/>
      <w:pPr>
        <w:ind w:left="6120" w:firstLine="0"/>
      </w:pPr>
      <w:rPr>
        <w:rFonts w:ascii="Wingdings" w:eastAsia="Wingdings" w:hAnsi="Wingdings" w:cs="Wingdings"/>
      </w:rPr>
    </w:lvl>
  </w:abstractNum>
  <w:abstractNum w:abstractNumId="32">
    <w:nsid w:val="595B30BD"/>
    <w:multiLevelType w:val="hybridMultilevel"/>
    <w:tmpl w:val="E40AD856"/>
    <w:name w:val="Нумерованный список 18"/>
    <w:lvl w:ilvl="0" w:tplc="DF961C3E">
      <w:start w:val="1"/>
      <w:numFmt w:val="decimal"/>
      <w:lvlText w:val="%1."/>
      <w:lvlJc w:val="left"/>
      <w:pPr>
        <w:ind w:left="284" w:firstLine="0"/>
      </w:pPr>
      <w:rPr>
        <w:rFonts w:ascii="Times New Roman" w:hAnsi="Times New Roman" w:cs="Times New Roman"/>
        <w:color w:val="auto"/>
        <w:sz w:val="28"/>
        <w:szCs w:val="28"/>
      </w:rPr>
    </w:lvl>
    <w:lvl w:ilvl="1" w:tplc="DFB4A616">
      <w:start w:val="1"/>
      <w:numFmt w:val="lowerLetter"/>
      <w:lvlText w:val="%2."/>
      <w:lvlJc w:val="left"/>
      <w:pPr>
        <w:ind w:left="1004" w:firstLine="0"/>
      </w:pPr>
    </w:lvl>
    <w:lvl w:ilvl="2" w:tplc="0630B79E">
      <w:start w:val="1"/>
      <w:numFmt w:val="lowerRoman"/>
      <w:lvlText w:val="%3."/>
      <w:lvlJc w:val="left"/>
      <w:pPr>
        <w:ind w:left="1904" w:firstLine="0"/>
      </w:pPr>
    </w:lvl>
    <w:lvl w:ilvl="3" w:tplc="AF668EEC">
      <w:start w:val="1"/>
      <w:numFmt w:val="decimal"/>
      <w:lvlText w:val="%4."/>
      <w:lvlJc w:val="left"/>
      <w:pPr>
        <w:ind w:left="2444" w:firstLine="0"/>
      </w:pPr>
    </w:lvl>
    <w:lvl w:ilvl="4" w:tplc="73D4FFB8">
      <w:start w:val="1"/>
      <w:numFmt w:val="lowerLetter"/>
      <w:lvlText w:val="%5."/>
      <w:lvlJc w:val="left"/>
      <w:pPr>
        <w:ind w:left="3164" w:firstLine="0"/>
      </w:pPr>
    </w:lvl>
    <w:lvl w:ilvl="5" w:tplc="01929C54">
      <w:start w:val="1"/>
      <w:numFmt w:val="lowerRoman"/>
      <w:lvlText w:val="%6."/>
      <w:lvlJc w:val="left"/>
      <w:pPr>
        <w:ind w:left="4064" w:firstLine="0"/>
      </w:pPr>
    </w:lvl>
    <w:lvl w:ilvl="6" w:tplc="B7A2521E">
      <w:start w:val="1"/>
      <w:numFmt w:val="decimal"/>
      <w:lvlText w:val="%7."/>
      <w:lvlJc w:val="left"/>
      <w:pPr>
        <w:ind w:left="4604" w:firstLine="0"/>
      </w:pPr>
    </w:lvl>
    <w:lvl w:ilvl="7" w:tplc="C234EF24">
      <w:start w:val="1"/>
      <w:numFmt w:val="lowerLetter"/>
      <w:lvlText w:val="%8."/>
      <w:lvlJc w:val="left"/>
      <w:pPr>
        <w:ind w:left="5324" w:firstLine="0"/>
      </w:pPr>
    </w:lvl>
    <w:lvl w:ilvl="8" w:tplc="CD2C9226">
      <w:start w:val="1"/>
      <w:numFmt w:val="lowerRoman"/>
      <w:lvlText w:val="%9."/>
      <w:lvlJc w:val="left"/>
      <w:pPr>
        <w:ind w:left="6224" w:firstLine="0"/>
      </w:pPr>
    </w:lvl>
  </w:abstractNum>
  <w:abstractNum w:abstractNumId="33">
    <w:nsid w:val="5BF05FE2"/>
    <w:multiLevelType w:val="hybridMultilevel"/>
    <w:tmpl w:val="47807FB8"/>
    <w:name w:val="Нумерованный список 31"/>
    <w:lvl w:ilvl="0" w:tplc="3A46ED54">
      <w:numFmt w:val="bullet"/>
      <w:lvlText w:val=""/>
      <w:lvlJc w:val="left"/>
      <w:pPr>
        <w:ind w:left="561" w:firstLine="0"/>
      </w:pPr>
      <w:rPr>
        <w:rFonts w:ascii="Symbol" w:hAnsi="Symbol"/>
      </w:rPr>
    </w:lvl>
    <w:lvl w:ilvl="1" w:tplc="468CD598">
      <w:numFmt w:val="bullet"/>
      <w:lvlText w:val="o"/>
      <w:lvlJc w:val="left"/>
      <w:pPr>
        <w:ind w:left="1281" w:firstLine="0"/>
      </w:pPr>
      <w:rPr>
        <w:rFonts w:ascii="Courier New" w:hAnsi="Courier New" w:cs="Courier New"/>
      </w:rPr>
    </w:lvl>
    <w:lvl w:ilvl="2" w:tplc="B1988BDA">
      <w:numFmt w:val="bullet"/>
      <w:lvlText w:val=""/>
      <w:lvlJc w:val="left"/>
      <w:pPr>
        <w:ind w:left="2001" w:firstLine="0"/>
      </w:pPr>
      <w:rPr>
        <w:rFonts w:ascii="Wingdings" w:eastAsia="Wingdings" w:hAnsi="Wingdings" w:cs="Wingdings"/>
      </w:rPr>
    </w:lvl>
    <w:lvl w:ilvl="3" w:tplc="CA2C831E">
      <w:numFmt w:val="bullet"/>
      <w:lvlText w:val=""/>
      <w:lvlJc w:val="left"/>
      <w:pPr>
        <w:ind w:left="2721" w:firstLine="0"/>
      </w:pPr>
      <w:rPr>
        <w:rFonts w:ascii="Symbol" w:hAnsi="Symbol"/>
      </w:rPr>
    </w:lvl>
    <w:lvl w:ilvl="4" w:tplc="A6A21382">
      <w:numFmt w:val="bullet"/>
      <w:lvlText w:val="o"/>
      <w:lvlJc w:val="left"/>
      <w:pPr>
        <w:ind w:left="3441" w:firstLine="0"/>
      </w:pPr>
      <w:rPr>
        <w:rFonts w:ascii="Courier New" w:hAnsi="Courier New" w:cs="Courier New"/>
      </w:rPr>
    </w:lvl>
    <w:lvl w:ilvl="5" w:tplc="C520F56C">
      <w:numFmt w:val="bullet"/>
      <w:lvlText w:val=""/>
      <w:lvlJc w:val="left"/>
      <w:pPr>
        <w:ind w:left="4161" w:firstLine="0"/>
      </w:pPr>
      <w:rPr>
        <w:rFonts w:ascii="Wingdings" w:eastAsia="Wingdings" w:hAnsi="Wingdings" w:cs="Wingdings"/>
      </w:rPr>
    </w:lvl>
    <w:lvl w:ilvl="6" w:tplc="BF5CA49A">
      <w:numFmt w:val="bullet"/>
      <w:lvlText w:val=""/>
      <w:lvlJc w:val="left"/>
      <w:pPr>
        <w:ind w:left="4881" w:firstLine="0"/>
      </w:pPr>
      <w:rPr>
        <w:rFonts w:ascii="Symbol" w:hAnsi="Symbol"/>
      </w:rPr>
    </w:lvl>
    <w:lvl w:ilvl="7" w:tplc="1A40559C">
      <w:numFmt w:val="bullet"/>
      <w:lvlText w:val="o"/>
      <w:lvlJc w:val="left"/>
      <w:pPr>
        <w:ind w:left="5601" w:firstLine="0"/>
      </w:pPr>
      <w:rPr>
        <w:rFonts w:ascii="Courier New" w:hAnsi="Courier New" w:cs="Courier New"/>
      </w:rPr>
    </w:lvl>
    <w:lvl w:ilvl="8" w:tplc="AECA127E">
      <w:numFmt w:val="bullet"/>
      <w:lvlText w:val=""/>
      <w:lvlJc w:val="left"/>
      <w:pPr>
        <w:ind w:left="6321" w:firstLine="0"/>
      </w:pPr>
      <w:rPr>
        <w:rFonts w:ascii="Wingdings" w:eastAsia="Wingdings" w:hAnsi="Wingdings" w:cs="Wingdings"/>
      </w:rPr>
    </w:lvl>
  </w:abstractNum>
  <w:abstractNum w:abstractNumId="34">
    <w:nsid w:val="64276C05"/>
    <w:multiLevelType w:val="hybridMultilevel"/>
    <w:tmpl w:val="7568883A"/>
    <w:name w:val="Нумерованный список 4"/>
    <w:lvl w:ilvl="0" w:tplc="C204B292">
      <w:numFmt w:val="bullet"/>
      <w:lvlText w:val=""/>
      <w:lvlJc w:val="left"/>
      <w:pPr>
        <w:ind w:left="435" w:firstLine="0"/>
      </w:pPr>
      <w:rPr>
        <w:rFonts w:ascii="Symbol" w:hAnsi="Symbol"/>
      </w:rPr>
    </w:lvl>
    <w:lvl w:ilvl="1" w:tplc="FA3C65BE">
      <w:numFmt w:val="bullet"/>
      <w:lvlText w:val="o"/>
      <w:lvlJc w:val="left"/>
      <w:pPr>
        <w:ind w:left="1155" w:firstLine="0"/>
      </w:pPr>
      <w:rPr>
        <w:rFonts w:ascii="Courier New" w:hAnsi="Courier New" w:cs="Courier New"/>
      </w:rPr>
    </w:lvl>
    <w:lvl w:ilvl="2" w:tplc="C0A05E10">
      <w:numFmt w:val="bullet"/>
      <w:lvlText w:val=""/>
      <w:lvlJc w:val="left"/>
      <w:pPr>
        <w:ind w:left="1875" w:firstLine="0"/>
      </w:pPr>
      <w:rPr>
        <w:rFonts w:ascii="Wingdings" w:eastAsia="Wingdings" w:hAnsi="Wingdings" w:cs="Wingdings"/>
      </w:rPr>
    </w:lvl>
    <w:lvl w:ilvl="3" w:tplc="F39C4578">
      <w:numFmt w:val="bullet"/>
      <w:lvlText w:val=""/>
      <w:lvlJc w:val="left"/>
      <w:pPr>
        <w:ind w:left="2595" w:firstLine="0"/>
      </w:pPr>
      <w:rPr>
        <w:rFonts w:ascii="Symbol" w:hAnsi="Symbol"/>
      </w:rPr>
    </w:lvl>
    <w:lvl w:ilvl="4" w:tplc="8D685EBE">
      <w:numFmt w:val="bullet"/>
      <w:lvlText w:val="o"/>
      <w:lvlJc w:val="left"/>
      <w:pPr>
        <w:ind w:left="3315" w:firstLine="0"/>
      </w:pPr>
      <w:rPr>
        <w:rFonts w:ascii="Courier New" w:hAnsi="Courier New" w:cs="Courier New"/>
      </w:rPr>
    </w:lvl>
    <w:lvl w:ilvl="5" w:tplc="F3AA75A4">
      <w:numFmt w:val="bullet"/>
      <w:lvlText w:val=""/>
      <w:lvlJc w:val="left"/>
      <w:pPr>
        <w:ind w:left="4035" w:firstLine="0"/>
      </w:pPr>
      <w:rPr>
        <w:rFonts w:ascii="Wingdings" w:eastAsia="Wingdings" w:hAnsi="Wingdings" w:cs="Wingdings"/>
      </w:rPr>
    </w:lvl>
    <w:lvl w:ilvl="6" w:tplc="9EB053F4">
      <w:numFmt w:val="bullet"/>
      <w:lvlText w:val=""/>
      <w:lvlJc w:val="left"/>
      <w:pPr>
        <w:ind w:left="4755" w:firstLine="0"/>
      </w:pPr>
      <w:rPr>
        <w:rFonts w:ascii="Symbol" w:hAnsi="Symbol"/>
      </w:rPr>
    </w:lvl>
    <w:lvl w:ilvl="7" w:tplc="3B081B0C">
      <w:numFmt w:val="bullet"/>
      <w:lvlText w:val="o"/>
      <w:lvlJc w:val="left"/>
      <w:pPr>
        <w:ind w:left="5475" w:firstLine="0"/>
      </w:pPr>
      <w:rPr>
        <w:rFonts w:ascii="Courier New" w:hAnsi="Courier New" w:cs="Courier New"/>
      </w:rPr>
    </w:lvl>
    <w:lvl w:ilvl="8" w:tplc="FE300AD0">
      <w:numFmt w:val="bullet"/>
      <w:lvlText w:val=""/>
      <w:lvlJc w:val="left"/>
      <w:pPr>
        <w:ind w:left="6195" w:firstLine="0"/>
      </w:pPr>
      <w:rPr>
        <w:rFonts w:ascii="Wingdings" w:eastAsia="Wingdings" w:hAnsi="Wingdings" w:cs="Wingdings"/>
      </w:rPr>
    </w:lvl>
  </w:abstractNum>
  <w:abstractNum w:abstractNumId="35">
    <w:nsid w:val="67DB0E3F"/>
    <w:multiLevelType w:val="hybridMultilevel"/>
    <w:tmpl w:val="611A7BC0"/>
    <w:name w:val="Нумерованный список 30"/>
    <w:lvl w:ilvl="0" w:tplc="D102C98C">
      <w:numFmt w:val="bullet"/>
      <w:lvlText w:val=""/>
      <w:lvlJc w:val="left"/>
      <w:pPr>
        <w:ind w:left="360" w:firstLine="0"/>
      </w:pPr>
      <w:rPr>
        <w:rFonts w:ascii="Symbol" w:hAnsi="Symbol"/>
      </w:rPr>
    </w:lvl>
    <w:lvl w:ilvl="1" w:tplc="92AAEF56">
      <w:numFmt w:val="bullet"/>
      <w:lvlText w:val="o"/>
      <w:lvlJc w:val="left"/>
      <w:pPr>
        <w:ind w:left="1080" w:firstLine="0"/>
      </w:pPr>
      <w:rPr>
        <w:rFonts w:ascii="Courier New" w:hAnsi="Courier New" w:cs="Courier New"/>
      </w:rPr>
    </w:lvl>
    <w:lvl w:ilvl="2" w:tplc="7C22B5C2">
      <w:numFmt w:val="bullet"/>
      <w:lvlText w:val=""/>
      <w:lvlJc w:val="left"/>
      <w:pPr>
        <w:ind w:left="1800" w:firstLine="0"/>
      </w:pPr>
      <w:rPr>
        <w:rFonts w:ascii="Wingdings" w:eastAsia="Wingdings" w:hAnsi="Wingdings" w:cs="Wingdings"/>
      </w:rPr>
    </w:lvl>
    <w:lvl w:ilvl="3" w:tplc="7BE2298E">
      <w:numFmt w:val="bullet"/>
      <w:lvlText w:val=""/>
      <w:lvlJc w:val="left"/>
      <w:pPr>
        <w:ind w:left="2520" w:firstLine="0"/>
      </w:pPr>
      <w:rPr>
        <w:rFonts w:ascii="Symbol" w:hAnsi="Symbol"/>
      </w:rPr>
    </w:lvl>
    <w:lvl w:ilvl="4" w:tplc="A790EC3A">
      <w:numFmt w:val="bullet"/>
      <w:lvlText w:val="o"/>
      <w:lvlJc w:val="left"/>
      <w:pPr>
        <w:ind w:left="3240" w:firstLine="0"/>
      </w:pPr>
      <w:rPr>
        <w:rFonts w:ascii="Courier New" w:hAnsi="Courier New" w:cs="Courier New"/>
      </w:rPr>
    </w:lvl>
    <w:lvl w:ilvl="5" w:tplc="EB4EBC9A">
      <w:numFmt w:val="bullet"/>
      <w:lvlText w:val=""/>
      <w:lvlJc w:val="left"/>
      <w:pPr>
        <w:ind w:left="3960" w:firstLine="0"/>
      </w:pPr>
      <w:rPr>
        <w:rFonts w:ascii="Wingdings" w:eastAsia="Wingdings" w:hAnsi="Wingdings" w:cs="Wingdings"/>
      </w:rPr>
    </w:lvl>
    <w:lvl w:ilvl="6" w:tplc="DE62F582">
      <w:numFmt w:val="bullet"/>
      <w:lvlText w:val=""/>
      <w:lvlJc w:val="left"/>
      <w:pPr>
        <w:ind w:left="4680" w:firstLine="0"/>
      </w:pPr>
      <w:rPr>
        <w:rFonts w:ascii="Symbol" w:hAnsi="Symbol"/>
      </w:rPr>
    </w:lvl>
    <w:lvl w:ilvl="7" w:tplc="37F88780">
      <w:numFmt w:val="bullet"/>
      <w:lvlText w:val="o"/>
      <w:lvlJc w:val="left"/>
      <w:pPr>
        <w:ind w:left="5400" w:firstLine="0"/>
      </w:pPr>
      <w:rPr>
        <w:rFonts w:ascii="Courier New" w:hAnsi="Courier New" w:cs="Courier New"/>
      </w:rPr>
    </w:lvl>
    <w:lvl w:ilvl="8" w:tplc="A86A577C">
      <w:numFmt w:val="bullet"/>
      <w:lvlText w:val=""/>
      <w:lvlJc w:val="left"/>
      <w:pPr>
        <w:ind w:left="6120" w:firstLine="0"/>
      </w:pPr>
      <w:rPr>
        <w:rFonts w:ascii="Wingdings" w:eastAsia="Wingdings" w:hAnsi="Wingdings" w:cs="Wingdings"/>
      </w:rPr>
    </w:lvl>
  </w:abstractNum>
  <w:abstractNum w:abstractNumId="36">
    <w:nsid w:val="6A1201E9"/>
    <w:multiLevelType w:val="hybridMultilevel"/>
    <w:tmpl w:val="D5C0CDDC"/>
    <w:name w:val="Нумерованный список 11"/>
    <w:lvl w:ilvl="0" w:tplc="F0C699EC">
      <w:start w:val="1"/>
      <w:numFmt w:val="decimal"/>
      <w:lvlText w:val="%1."/>
      <w:lvlJc w:val="left"/>
      <w:pPr>
        <w:ind w:left="360" w:firstLine="0"/>
      </w:pPr>
    </w:lvl>
    <w:lvl w:ilvl="1" w:tplc="5B7ABE42">
      <w:start w:val="1"/>
      <w:numFmt w:val="lowerLetter"/>
      <w:lvlText w:val="%2."/>
      <w:lvlJc w:val="left"/>
      <w:pPr>
        <w:ind w:left="1080" w:firstLine="0"/>
      </w:pPr>
    </w:lvl>
    <w:lvl w:ilvl="2" w:tplc="9BC8DE48">
      <w:start w:val="1"/>
      <w:numFmt w:val="lowerRoman"/>
      <w:lvlText w:val="%3."/>
      <w:lvlJc w:val="left"/>
      <w:pPr>
        <w:ind w:left="1980" w:firstLine="0"/>
      </w:pPr>
    </w:lvl>
    <w:lvl w:ilvl="3" w:tplc="2EF0F5C6">
      <w:start w:val="1"/>
      <w:numFmt w:val="decimal"/>
      <w:lvlText w:val="%4."/>
      <w:lvlJc w:val="left"/>
      <w:pPr>
        <w:ind w:left="2520" w:firstLine="0"/>
      </w:pPr>
    </w:lvl>
    <w:lvl w:ilvl="4" w:tplc="4F2472B0">
      <w:start w:val="1"/>
      <w:numFmt w:val="lowerLetter"/>
      <w:lvlText w:val="%5."/>
      <w:lvlJc w:val="left"/>
      <w:pPr>
        <w:ind w:left="3240" w:firstLine="0"/>
      </w:pPr>
    </w:lvl>
    <w:lvl w:ilvl="5" w:tplc="53F66C3E">
      <w:start w:val="1"/>
      <w:numFmt w:val="lowerRoman"/>
      <w:lvlText w:val="%6."/>
      <w:lvlJc w:val="left"/>
      <w:pPr>
        <w:ind w:left="4140" w:firstLine="0"/>
      </w:pPr>
    </w:lvl>
    <w:lvl w:ilvl="6" w:tplc="0788649A">
      <w:start w:val="1"/>
      <w:numFmt w:val="decimal"/>
      <w:lvlText w:val="%7."/>
      <w:lvlJc w:val="left"/>
      <w:pPr>
        <w:ind w:left="4680" w:firstLine="0"/>
      </w:pPr>
    </w:lvl>
    <w:lvl w:ilvl="7" w:tplc="F6DE5ABC">
      <w:start w:val="1"/>
      <w:numFmt w:val="lowerLetter"/>
      <w:lvlText w:val="%8."/>
      <w:lvlJc w:val="left"/>
      <w:pPr>
        <w:ind w:left="5400" w:firstLine="0"/>
      </w:pPr>
    </w:lvl>
    <w:lvl w:ilvl="8" w:tplc="38B00F8A">
      <w:start w:val="1"/>
      <w:numFmt w:val="lowerRoman"/>
      <w:lvlText w:val="%9."/>
      <w:lvlJc w:val="left"/>
      <w:pPr>
        <w:ind w:left="6300" w:firstLine="0"/>
      </w:pPr>
    </w:lvl>
  </w:abstractNum>
  <w:abstractNum w:abstractNumId="37">
    <w:nsid w:val="71687625"/>
    <w:multiLevelType w:val="hybridMultilevel"/>
    <w:tmpl w:val="676E8006"/>
    <w:name w:val="Нумерованный список 32"/>
    <w:lvl w:ilvl="0" w:tplc="EF1806E0">
      <w:numFmt w:val="bullet"/>
      <w:lvlText w:val=""/>
      <w:lvlJc w:val="left"/>
      <w:pPr>
        <w:ind w:left="360" w:firstLine="0"/>
      </w:pPr>
      <w:rPr>
        <w:rFonts w:ascii="Symbol" w:hAnsi="Symbol"/>
      </w:rPr>
    </w:lvl>
    <w:lvl w:ilvl="1" w:tplc="0214F584">
      <w:numFmt w:val="bullet"/>
      <w:lvlText w:val="o"/>
      <w:lvlJc w:val="left"/>
      <w:pPr>
        <w:ind w:left="1080" w:firstLine="0"/>
      </w:pPr>
      <w:rPr>
        <w:rFonts w:ascii="Courier New" w:hAnsi="Courier New" w:cs="Courier New"/>
      </w:rPr>
    </w:lvl>
    <w:lvl w:ilvl="2" w:tplc="6DD4FE90">
      <w:numFmt w:val="bullet"/>
      <w:lvlText w:val=""/>
      <w:lvlJc w:val="left"/>
      <w:pPr>
        <w:ind w:left="1800" w:firstLine="0"/>
      </w:pPr>
      <w:rPr>
        <w:rFonts w:ascii="Wingdings" w:eastAsia="Wingdings" w:hAnsi="Wingdings" w:cs="Wingdings"/>
      </w:rPr>
    </w:lvl>
    <w:lvl w:ilvl="3" w:tplc="66CC21A8">
      <w:numFmt w:val="bullet"/>
      <w:lvlText w:val=""/>
      <w:lvlJc w:val="left"/>
      <w:pPr>
        <w:ind w:left="2520" w:firstLine="0"/>
      </w:pPr>
      <w:rPr>
        <w:rFonts w:ascii="Symbol" w:hAnsi="Symbol"/>
      </w:rPr>
    </w:lvl>
    <w:lvl w:ilvl="4" w:tplc="70526E2C">
      <w:numFmt w:val="bullet"/>
      <w:lvlText w:val="o"/>
      <w:lvlJc w:val="left"/>
      <w:pPr>
        <w:ind w:left="3240" w:firstLine="0"/>
      </w:pPr>
      <w:rPr>
        <w:rFonts w:ascii="Courier New" w:hAnsi="Courier New" w:cs="Courier New"/>
      </w:rPr>
    </w:lvl>
    <w:lvl w:ilvl="5" w:tplc="168418BC">
      <w:numFmt w:val="bullet"/>
      <w:lvlText w:val=""/>
      <w:lvlJc w:val="left"/>
      <w:pPr>
        <w:ind w:left="3960" w:firstLine="0"/>
      </w:pPr>
      <w:rPr>
        <w:rFonts w:ascii="Wingdings" w:eastAsia="Wingdings" w:hAnsi="Wingdings" w:cs="Wingdings"/>
      </w:rPr>
    </w:lvl>
    <w:lvl w:ilvl="6" w:tplc="5CD6FFBE">
      <w:numFmt w:val="bullet"/>
      <w:lvlText w:val=""/>
      <w:lvlJc w:val="left"/>
      <w:pPr>
        <w:ind w:left="4680" w:firstLine="0"/>
      </w:pPr>
      <w:rPr>
        <w:rFonts w:ascii="Symbol" w:hAnsi="Symbol"/>
      </w:rPr>
    </w:lvl>
    <w:lvl w:ilvl="7" w:tplc="D1F2D5B4">
      <w:numFmt w:val="bullet"/>
      <w:lvlText w:val="o"/>
      <w:lvlJc w:val="left"/>
      <w:pPr>
        <w:ind w:left="5400" w:firstLine="0"/>
      </w:pPr>
      <w:rPr>
        <w:rFonts w:ascii="Courier New" w:hAnsi="Courier New" w:cs="Courier New"/>
      </w:rPr>
    </w:lvl>
    <w:lvl w:ilvl="8" w:tplc="02AE349A">
      <w:numFmt w:val="bullet"/>
      <w:lvlText w:val=""/>
      <w:lvlJc w:val="left"/>
      <w:pPr>
        <w:ind w:left="6120" w:firstLine="0"/>
      </w:pPr>
      <w:rPr>
        <w:rFonts w:ascii="Wingdings" w:eastAsia="Wingdings" w:hAnsi="Wingdings" w:cs="Wingdings"/>
      </w:rPr>
    </w:lvl>
  </w:abstractNum>
  <w:num w:numId="1">
    <w:abstractNumId w:val="15"/>
  </w:num>
  <w:num w:numId="2">
    <w:abstractNumId w:val="2"/>
  </w:num>
  <w:num w:numId="3">
    <w:abstractNumId w:val="6"/>
  </w:num>
  <w:num w:numId="4">
    <w:abstractNumId w:val="34"/>
  </w:num>
  <w:num w:numId="5">
    <w:abstractNumId w:val="9"/>
  </w:num>
  <w:num w:numId="6">
    <w:abstractNumId w:val="13"/>
  </w:num>
  <w:num w:numId="7">
    <w:abstractNumId w:val="12"/>
  </w:num>
  <w:num w:numId="8">
    <w:abstractNumId w:val="22"/>
  </w:num>
  <w:num w:numId="9">
    <w:abstractNumId w:val="25"/>
  </w:num>
  <w:num w:numId="10">
    <w:abstractNumId w:val="0"/>
  </w:num>
  <w:num w:numId="11">
    <w:abstractNumId w:val="36"/>
  </w:num>
  <w:num w:numId="12">
    <w:abstractNumId w:val="29"/>
  </w:num>
  <w:num w:numId="13">
    <w:abstractNumId w:val="26"/>
  </w:num>
  <w:num w:numId="14">
    <w:abstractNumId w:val="23"/>
  </w:num>
  <w:num w:numId="15">
    <w:abstractNumId w:val="21"/>
  </w:num>
  <w:num w:numId="16">
    <w:abstractNumId w:val="7"/>
  </w:num>
  <w:num w:numId="17">
    <w:abstractNumId w:val="28"/>
  </w:num>
  <w:num w:numId="18">
    <w:abstractNumId w:val="32"/>
  </w:num>
  <w:num w:numId="19">
    <w:abstractNumId w:val="20"/>
  </w:num>
  <w:num w:numId="20">
    <w:abstractNumId w:val="11"/>
  </w:num>
  <w:num w:numId="21">
    <w:abstractNumId w:val="24"/>
  </w:num>
  <w:num w:numId="22">
    <w:abstractNumId w:val="19"/>
  </w:num>
  <w:num w:numId="23">
    <w:abstractNumId w:val="16"/>
  </w:num>
  <w:num w:numId="24">
    <w:abstractNumId w:val="3"/>
  </w:num>
  <w:num w:numId="25">
    <w:abstractNumId w:val="17"/>
  </w:num>
  <w:num w:numId="26">
    <w:abstractNumId w:val="8"/>
  </w:num>
  <w:num w:numId="27">
    <w:abstractNumId w:val="27"/>
  </w:num>
  <w:num w:numId="28">
    <w:abstractNumId w:val="5"/>
  </w:num>
  <w:num w:numId="29">
    <w:abstractNumId w:val="10"/>
  </w:num>
  <w:num w:numId="30">
    <w:abstractNumId w:val="35"/>
  </w:num>
  <w:num w:numId="31">
    <w:abstractNumId w:val="33"/>
  </w:num>
  <w:num w:numId="32">
    <w:abstractNumId w:val="37"/>
  </w:num>
  <w:num w:numId="33">
    <w:abstractNumId w:val="14"/>
  </w:num>
  <w:num w:numId="34">
    <w:abstractNumId w:val="18"/>
  </w:num>
  <w:num w:numId="35">
    <w:abstractNumId w:val="30"/>
  </w:num>
  <w:num w:numId="36">
    <w:abstractNumId w:val="31"/>
  </w:num>
  <w:num w:numId="37">
    <w:abstractNumId w:val="1"/>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drawingGridHorizontalSpacing w:val="283"/>
  <w:drawingGridVerticalSpacing w:val="283"/>
  <w:characterSpacingControl w:val="doNotCompress"/>
  <w:footnotePr>
    <w:footnote w:id="0"/>
    <w:footnote w:id="1"/>
  </w:footnotePr>
  <w:endnotePr>
    <w:numFmt w:val="decimal"/>
    <w:endnote w:id="0"/>
    <w:endnote w:id="1"/>
  </w:endnotePr>
  <w:compat/>
  <w:rsids>
    <w:rsidRoot w:val="005F227D"/>
    <w:rsid w:val="005F227D"/>
    <w:rsid w:val="00A003AE"/>
    <w:rsid w:val="00D055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uiPriority="5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qFormat/>
    <w:rsid w:val="005F227D"/>
    <w:rPr>
      <w:rFonts w:eastAsia="Times New Roman"/>
    </w:rPr>
  </w:style>
  <w:style w:type="paragraph" w:styleId="1">
    <w:name w:val="heading 1"/>
    <w:basedOn w:val="a"/>
    <w:next w:val="a"/>
    <w:qFormat/>
    <w:rsid w:val="005F227D"/>
    <w:pPr>
      <w:keepNext/>
      <w:keepLines/>
      <w:spacing w:before="240" w:after="0"/>
      <w:outlineLvl w:val="0"/>
    </w:pPr>
    <w:rPr>
      <w:rFonts w:ascii="Calibri Light" w:eastAsia="Calibri Light" w:hAnsi="Calibri Light"/>
      <w:color w:val="2F5496"/>
      <w:sz w:val="32"/>
      <w:szCs w:val="32"/>
    </w:rPr>
  </w:style>
  <w:style w:type="paragraph" w:styleId="2">
    <w:name w:val="heading 2"/>
    <w:basedOn w:val="a"/>
    <w:next w:val="a"/>
    <w:qFormat/>
    <w:rsid w:val="005F227D"/>
    <w:pPr>
      <w:keepNext/>
      <w:keepLines/>
      <w:spacing w:before="40" w:after="0"/>
      <w:outlineLvl w:val="1"/>
    </w:pPr>
    <w:rPr>
      <w:rFonts w:ascii="Calibri Light" w:eastAsia="Calibri Light" w:hAnsi="Calibri Light"/>
      <w:color w:val="2F5496"/>
      <w:sz w:val="26"/>
      <w:szCs w:val="26"/>
    </w:rPr>
  </w:style>
  <w:style w:type="paragraph" w:styleId="3">
    <w:name w:val="heading 3"/>
    <w:basedOn w:val="a"/>
    <w:next w:val="a"/>
    <w:qFormat/>
    <w:rsid w:val="005F227D"/>
    <w:pPr>
      <w:keepNext/>
      <w:keepLines/>
      <w:spacing w:before="40" w:after="0"/>
      <w:outlineLvl w:val="2"/>
    </w:pPr>
    <w:rPr>
      <w:rFonts w:ascii="Calibri Light" w:eastAsia="Calibri Light" w:hAnsi="Calibri Light"/>
      <w:color w:val="1F3763"/>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5F227D"/>
    <w:pPr>
      <w:spacing w:after="0" w:line="240" w:lineRule="auto"/>
    </w:pPr>
    <w:rPr>
      <w:color w:val="000000"/>
      <w:sz w:val="24"/>
      <w:szCs w:val="24"/>
    </w:rPr>
  </w:style>
  <w:style w:type="paragraph" w:styleId="a3">
    <w:name w:val="Body Text"/>
    <w:basedOn w:val="a"/>
    <w:qFormat/>
    <w:rsid w:val="005F227D"/>
    <w:pPr>
      <w:widowControl w:val="0"/>
      <w:spacing w:after="0" w:line="240" w:lineRule="auto"/>
    </w:pPr>
    <w:rPr>
      <w:rFonts w:ascii="Times New Roman" w:hAnsi="Times New Roman"/>
      <w:sz w:val="20"/>
      <w:szCs w:val="20"/>
    </w:rPr>
  </w:style>
  <w:style w:type="paragraph" w:styleId="a4">
    <w:name w:val="List Paragraph"/>
    <w:basedOn w:val="a"/>
    <w:qFormat/>
    <w:rsid w:val="005F227D"/>
    <w:pPr>
      <w:widowControl w:val="0"/>
      <w:spacing w:after="0" w:line="240" w:lineRule="auto"/>
      <w:ind w:left="535" w:hanging="193"/>
    </w:pPr>
    <w:rPr>
      <w:rFonts w:ascii="Times New Roman" w:hAnsi="Times New Roman"/>
    </w:rPr>
  </w:style>
  <w:style w:type="paragraph" w:customStyle="1" w:styleId="msonormal0">
    <w:name w:val="msonormal"/>
    <w:basedOn w:val="a"/>
    <w:qFormat/>
    <w:rsid w:val="005F227D"/>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qFormat/>
    <w:rsid w:val="005F227D"/>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qFormat/>
    <w:rsid w:val="005F227D"/>
    <w:pPr>
      <w:widowControl w:val="0"/>
      <w:spacing w:after="0" w:line="240" w:lineRule="auto"/>
      <w:ind w:left="105"/>
    </w:pPr>
    <w:rPr>
      <w:rFonts w:ascii="Times New Roman" w:hAnsi="Times New Roman"/>
    </w:rPr>
  </w:style>
  <w:style w:type="paragraph" w:customStyle="1" w:styleId="Header">
    <w:name w:val="Header"/>
    <w:basedOn w:val="a"/>
    <w:qFormat/>
    <w:rsid w:val="005F227D"/>
    <w:pPr>
      <w:tabs>
        <w:tab w:val="center" w:pos="4677"/>
        <w:tab w:val="right" w:pos="9355"/>
      </w:tabs>
      <w:spacing w:after="0" w:line="240" w:lineRule="auto"/>
    </w:pPr>
  </w:style>
  <w:style w:type="paragraph" w:customStyle="1" w:styleId="Footer">
    <w:name w:val="Footer"/>
    <w:basedOn w:val="a"/>
    <w:qFormat/>
    <w:rsid w:val="005F227D"/>
    <w:pPr>
      <w:tabs>
        <w:tab w:val="center" w:pos="4677"/>
        <w:tab w:val="right" w:pos="9355"/>
      </w:tabs>
      <w:spacing w:after="0" w:line="240" w:lineRule="auto"/>
    </w:pPr>
  </w:style>
  <w:style w:type="character" w:customStyle="1" w:styleId="10">
    <w:name w:val="Заголовок 1 Знак"/>
    <w:basedOn w:val="a0"/>
    <w:rsid w:val="005F227D"/>
    <w:rPr>
      <w:rFonts w:ascii="Calibri Light" w:eastAsia="Calibri Light" w:hAnsi="Calibri Light"/>
      <w:color w:val="2F5496"/>
      <w:sz w:val="32"/>
      <w:szCs w:val="32"/>
    </w:rPr>
  </w:style>
  <w:style w:type="character" w:customStyle="1" w:styleId="20">
    <w:name w:val="Заголовок 2 Знак"/>
    <w:basedOn w:val="a0"/>
    <w:rsid w:val="005F227D"/>
    <w:rPr>
      <w:rFonts w:ascii="Calibri Light" w:eastAsia="Calibri Light" w:hAnsi="Calibri Light"/>
      <w:color w:val="2F5496"/>
      <w:sz w:val="26"/>
      <w:szCs w:val="26"/>
    </w:rPr>
  </w:style>
  <w:style w:type="character" w:customStyle="1" w:styleId="a5">
    <w:name w:val="Основной текст Знак"/>
    <w:basedOn w:val="a0"/>
    <w:rsid w:val="005F227D"/>
    <w:rPr>
      <w:rFonts w:ascii="Times New Roman" w:eastAsia="Times New Roman" w:hAnsi="Times New Roman" w:cs="Times New Roman"/>
      <w:sz w:val="20"/>
      <w:szCs w:val="20"/>
    </w:rPr>
  </w:style>
  <w:style w:type="character" w:customStyle="1" w:styleId="a6">
    <w:name w:val="Абзац списка Знак"/>
    <w:rsid w:val="005F227D"/>
    <w:rPr>
      <w:rFonts w:ascii="Times New Roman" w:eastAsia="Times New Roman" w:hAnsi="Times New Roman" w:cs="Times New Roman"/>
    </w:rPr>
  </w:style>
  <w:style w:type="character" w:customStyle="1" w:styleId="30">
    <w:name w:val="Заголовок 3 Знак"/>
    <w:basedOn w:val="a0"/>
    <w:rsid w:val="005F227D"/>
    <w:rPr>
      <w:rFonts w:ascii="Calibri Light" w:eastAsia="Calibri Light" w:hAnsi="Calibri Light"/>
      <w:color w:val="1F3763"/>
      <w:sz w:val="24"/>
      <w:szCs w:val="24"/>
    </w:rPr>
  </w:style>
  <w:style w:type="character" w:customStyle="1" w:styleId="normaltextrun">
    <w:name w:val="normaltextrun"/>
    <w:basedOn w:val="a0"/>
    <w:rsid w:val="005F227D"/>
  </w:style>
  <w:style w:type="character" w:customStyle="1" w:styleId="a7">
    <w:name w:val="Верхний колонтитул Знак"/>
    <w:basedOn w:val="a0"/>
    <w:rsid w:val="005F227D"/>
    <w:rPr>
      <w:rFonts w:ascii="Calibri" w:eastAsia="Times New Roman" w:hAnsi="Calibri" w:cs="Times New Roman"/>
    </w:rPr>
  </w:style>
  <w:style w:type="character" w:customStyle="1" w:styleId="a8">
    <w:name w:val="Нижний колонтитул Знак"/>
    <w:basedOn w:val="a0"/>
    <w:rsid w:val="005F227D"/>
    <w:rPr>
      <w:rFonts w:ascii="Calibri" w:eastAsia="Times New Roman" w:hAnsi="Calibri" w:cs="Times New Roman"/>
    </w:rPr>
  </w:style>
  <w:style w:type="character" w:styleId="a9">
    <w:name w:val="Hyperlink"/>
    <w:basedOn w:val="a0"/>
    <w:rsid w:val="005F227D"/>
    <w:rPr>
      <w:color w:val="0563C1"/>
      <w:u w:val="single"/>
    </w:rPr>
  </w:style>
  <w:style w:type="table" w:styleId="aa">
    <w:name w:val="Table Grid"/>
    <w:basedOn w:val="a1"/>
    <w:uiPriority w:val="59"/>
    <w:rsid w:val="005F227D"/>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eastAsia="Times New Roman"/>
    </w:rPr>
  </w:style>
  <w:style w:type="paragraph" w:styleId="para1">
    <w:name w:val="heading 1"/>
    <w:qFormat/>
    <w:basedOn w:val="para0"/>
    <w:next w:val="para0"/>
    <w:pPr>
      <w:spacing w:before="240" w:after="0"/>
      <w:keepNext/>
      <w:outlineLvl w:val="0"/>
      <w:keepLines/>
    </w:pPr>
    <w:rPr>
      <w:rFonts w:ascii="Calibri Light" w:hAnsi="Calibri Light" w:eastAsia="Calibri Light"/>
      <w:color w:val="2f5496"/>
      <w:sz w:val="32"/>
      <w:szCs w:val="32"/>
    </w:rPr>
  </w:style>
  <w:style w:type="paragraph" w:styleId="para2">
    <w:name w:val="heading 2"/>
    <w:qFormat/>
    <w:basedOn w:val="para0"/>
    <w:next w:val="para0"/>
    <w:pPr>
      <w:spacing w:before="40" w:after="0"/>
      <w:keepNext/>
      <w:outlineLvl w:val="1"/>
      <w:keepLines/>
    </w:pPr>
    <w:rPr>
      <w:rFonts w:ascii="Calibri Light" w:hAnsi="Calibri Light" w:eastAsia="Calibri Light"/>
      <w:color w:val="2f5496"/>
      <w:sz w:val="26"/>
      <w:szCs w:val="26"/>
    </w:rPr>
  </w:style>
  <w:style w:type="paragraph" w:styleId="para3">
    <w:name w:val="heading 3"/>
    <w:qFormat/>
    <w:basedOn w:val="para0"/>
    <w:next w:val="para0"/>
    <w:pPr>
      <w:spacing w:before="40" w:after="0"/>
      <w:keepNext/>
      <w:outlineLvl w:val="2"/>
      <w:keepLines/>
    </w:pPr>
    <w:rPr>
      <w:rFonts w:ascii="Calibri Light" w:hAnsi="Calibri Light" w:eastAsia="Calibri Light"/>
      <w:color w:val="1f3763"/>
      <w:sz w:val="24"/>
      <w:szCs w:val="24"/>
    </w:rPr>
  </w:style>
  <w:style w:type="paragraph" w:styleId="para4" w:customStyle="1">
    <w:name w:val="Default"/>
    <w:qFormat/>
    <w:pPr>
      <w:spacing w:after="0" w:line="240" w:lineRule="auto"/>
    </w:pPr>
    <w:rPr>
      <w:rFonts w:ascii="Calibri" w:hAnsi="Calibri" w:eastAsia="Calibri"/>
      <w:color w:val="000000"/>
      <w:sz w:val="24"/>
      <w:szCs w:val="24"/>
      <w:lang w:val="ru-ru" w:eastAsia="zh-cn" w:bidi="ar-sa"/>
    </w:rPr>
  </w:style>
  <w:style w:type="paragraph" w:styleId="para5">
    <w:name w:val="Body Text"/>
    <w:qFormat/>
    <w:basedOn w:val="para0"/>
    <w:pPr>
      <w:spacing w:after="0" w:line="240" w:lineRule="auto"/>
      <w:widowControl w:val="0"/>
    </w:pPr>
    <w:rPr>
      <w:rFonts w:ascii="Times New Roman" w:hAnsi="Times New Roman"/>
      <w:sz w:val="20"/>
      <w:szCs w:val="20"/>
    </w:rPr>
  </w:style>
  <w:style w:type="paragraph" w:styleId="para6">
    <w:name w:val="List Paragraph"/>
    <w:qFormat/>
    <w:basedOn w:val="para0"/>
    <w:pPr>
      <w:ind w:left="535" w:hanging="193"/>
      <w:spacing w:after="0" w:line="240" w:lineRule="auto"/>
      <w:widowControl w:val="0"/>
    </w:pPr>
    <w:rPr>
      <w:rFonts w:ascii="Times New Roman" w:hAnsi="Times New Roman"/>
    </w:rPr>
  </w:style>
  <w:style w:type="paragraph" w:styleId="para7" w:customStyle="1">
    <w:name w:val="msonormal"/>
    <w:qFormat/>
    <w:basedOn w:val="para0"/>
    <w:pPr>
      <w:spacing w:before="100" w:after="100" w:beforeAutospacing="1" w:afterAutospacing="1" w:line="240" w:lineRule="auto"/>
    </w:pPr>
    <w:rPr>
      <w:rFonts w:ascii="Times New Roman" w:hAnsi="Times New Roman"/>
      <w:sz w:val="24"/>
      <w:szCs w:val="24"/>
    </w:rPr>
  </w:style>
  <w:style w:type="paragraph" w:styleId="para8" w:customStyle="1">
    <w:name w:val="paragraph"/>
    <w:qFormat/>
    <w:basedOn w:val="para0"/>
    <w:pPr>
      <w:spacing w:before="100" w:after="100" w:beforeAutospacing="1" w:afterAutospacing="1" w:line="240" w:lineRule="auto"/>
    </w:pPr>
    <w:rPr>
      <w:rFonts w:ascii="Times New Roman" w:hAnsi="Times New Roman"/>
      <w:sz w:val="24"/>
      <w:szCs w:val="24"/>
    </w:rPr>
  </w:style>
  <w:style w:type="paragraph" w:styleId="para9" w:customStyle="1">
    <w:name w:val="Table Paragraph"/>
    <w:qFormat/>
    <w:basedOn w:val="para0"/>
    <w:pPr>
      <w:ind w:left="105"/>
      <w:spacing w:after="0" w:line="240" w:lineRule="auto"/>
      <w:widowControl w:val="0"/>
    </w:pPr>
    <w:rPr>
      <w:rFonts w:ascii="Times New Roman" w:hAnsi="Times New Roman"/>
    </w:rPr>
  </w:style>
  <w:style w:type="paragraph" w:styleId="para10">
    <w:name w:val="Header"/>
    <w:qFormat/>
    <w:basedOn w:val="para0"/>
    <w:pPr>
      <w:spacing w:after="0" w:line="240" w:lineRule="auto"/>
      <w:tabs defTabSz="708">
        <w:tab w:val="center" w:pos="4677" w:leader="none"/>
        <w:tab w:val="right" w:pos="9355" w:leader="none"/>
      </w:tabs>
    </w:pPr>
  </w:style>
  <w:style w:type="paragraph" w:styleId="para11">
    <w:name w:val="Footer"/>
    <w:qFormat/>
    <w:basedOn w:val="para0"/>
    <w:pPr>
      <w:spacing w:after="0" w:line="240" w:lineRule="auto"/>
      <w:tabs defTabSz="708">
        <w:tab w:val="center" w:pos="4677" w:leader="none"/>
        <w:tab w:val="right" w:pos="9355" w:leader="none"/>
      </w:tabs>
    </w:pPr>
  </w:style>
  <w:style w:type="character" w:styleId="char0" w:default="1">
    <w:name w:val="Default Paragraph Font"/>
  </w:style>
  <w:style w:type="character" w:styleId="char1" w:customStyle="1">
    <w:name w:val="Заголовок 1 Знак"/>
    <w:basedOn w:val="char0"/>
    <w:rPr>
      <w:rFonts w:ascii="Calibri Light" w:hAnsi="Calibri Light" w:eastAsia="Calibri Light"/>
      <w:color w:val="2f5496"/>
      <w:sz w:val="32"/>
      <w:szCs w:val="32"/>
    </w:rPr>
  </w:style>
  <w:style w:type="character" w:styleId="char2" w:customStyle="1">
    <w:name w:val="Заголовок 2 Знак"/>
    <w:basedOn w:val="char0"/>
    <w:rPr>
      <w:rFonts w:ascii="Calibri Light" w:hAnsi="Calibri Light" w:eastAsia="Calibri Light"/>
      <w:color w:val="2f5496"/>
      <w:sz w:val="26"/>
      <w:szCs w:val="26"/>
    </w:rPr>
  </w:style>
  <w:style w:type="character" w:styleId="char3" w:customStyle="1">
    <w:name w:val="Основной текст Знак"/>
    <w:basedOn w:val="char0"/>
    <w:rPr>
      <w:rFonts w:ascii="Times New Roman" w:hAnsi="Times New Roman" w:eastAsia="Times New Roman" w:cs="Times New Roman"/>
      <w:sz w:val="20"/>
      <w:szCs w:val="20"/>
    </w:rPr>
  </w:style>
  <w:style w:type="character" w:styleId="char4" w:customStyle="1">
    <w:name w:val="Абзац списка Знак"/>
    <w:rPr>
      <w:rFonts w:ascii="Times New Roman" w:hAnsi="Times New Roman" w:eastAsia="Times New Roman" w:cs="Times New Roman"/>
    </w:rPr>
  </w:style>
  <w:style w:type="character" w:styleId="char5" w:customStyle="1">
    <w:name w:val="Заголовок 3 Знак"/>
    <w:basedOn w:val="char0"/>
    <w:rPr>
      <w:rFonts w:ascii="Calibri Light" w:hAnsi="Calibri Light" w:eastAsia="Calibri Light"/>
      <w:color w:val="1f3763"/>
      <w:sz w:val="24"/>
      <w:szCs w:val="24"/>
    </w:rPr>
  </w:style>
  <w:style w:type="character" w:styleId="char6" w:customStyle="1">
    <w:name w:val="normaltextrun"/>
    <w:basedOn w:val="char0"/>
  </w:style>
  <w:style w:type="character" w:styleId="char7" w:customStyle="1">
    <w:name w:val="Верхний колонтитул Знак"/>
    <w:basedOn w:val="char0"/>
    <w:rPr>
      <w:rFonts w:ascii="Calibri" w:hAnsi="Calibri" w:eastAsia="Times New Roman" w:cs="Times New Roman"/>
    </w:rPr>
  </w:style>
  <w:style w:type="character" w:styleId="char8" w:customStyle="1">
    <w:name w:val="Нижний колонтитул Знак"/>
    <w:basedOn w:val="char0"/>
    <w:rPr>
      <w:rFonts w:ascii="Calibri" w:hAnsi="Calibri" w:eastAsia="Times New Roman" w:cs="Times New Roman"/>
    </w:rPr>
  </w:style>
  <w:style w:type="character" w:styleId="char9">
    <w:name w:val="Hyperlink"/>
    <w:basedOn w:val="char0"/>
    <w:rPr>
      <w:color w:val="0563c1"/>
      <w:u w:color="auto" w:val="single"/>
    </w:rPr>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spacing w:after="0" w:line="240" w:lineRule="auto"/>
    </w:pPr>
    <w:rPr>
      <w:rFonts w:ascii="Calibri" w:hAnsi="Calibri" w:eastAsia="Calibri" w:cs="Times New Roman"/>
      <w:sz w:val="20"/>
      <w:szCs w:val="20"/>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95.ru/nohchiyn-tezaurus/"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Calibri Light"/>
        <a:cs typeface="Times New Roman"/>
      </a:majorFont>
      <a:minorFont>
        <a:latin typeface="Calibri"/>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6510</Words>
  <Characters>37111</Characters>
  <Application>Microsoft Office Word</Application>
  <DocSecurity>0</DocSecurity>
  <Lines>309</Lines>
  <Paragraphs>87</Paragraphs>
  <ScaleCrop>false</ScaleCrop>
  <Company>Reanimator Extreme Edition</Company>
  <LinksUpToDate>false</LinksUpToDate>
  <CharactersWithSpaces>43534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БАЯНТ</cp:lastModifiedBy>
  <cp:revision>2</cp:revision>
  <cp:lastPrinted>2022-08-28T08:33:00Z</cp:lastPrinted>
  <dcterms:created xsi:type="dcterms:W3CDTF">2022-09-06T08:02:00Z</dcterms:created>
  <dcterms:modified xsi:type="dcterms:W3CDTF">2022-09-06T08:02:00Z</dcterms:modified>
</cp:coreProperties>
</file>